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28E" w:rsidRDefault="007954B1">
      <w:pPr>
        <w:jc w:val="center"/>
        <w:rPr>
          <w:b/>
        </w:rPr>
      </w:pPr>
      <w:r w:rsidRPr="007954B1">
        <w:rPr>
          <w:b/>
        </w:rPr>
        <w:t>ТЕХНИЧЕСКОЕ ЗАДАНИЕ</w:t>
      </w:r>
    </w:p>
    <w:p w:rsidR="007954B1" w:rsidRDefault="007954B1">
      <w:pPr>
        <w:jc w:val="center"/>
      </w:pPr>
      <w:r>
        <w:t>на открытый запрос предложений по выбору исполнителя услуг:</w:t>
      </w:r>
    </w:p>
    <w:p w:rsidR="006A67C3" w:rsidRDefault="007954B1">
      <w:pPr>
        <w:jc w:val="center"/>
        <w:rPr>
          <w:b/>
        </w:rPr>
      </w:pPr>
      <w:r w:rsidRPr="007954B1">
        <w:rPr>
          <w:b/>
        </w:rPr>
        <w:t xml:space="preserve">«Техническое обслуживание системы </w:t>
      </w:r>
      <w:proofErr w:type="spellStart"/>
      <w:r w:rsidRPr="007954B1">
        <w:rPr>
          <w:b/>
        </w:rPr>
        <w:t>хозпитьевого</w:t>
      </w:r>
      <w:proofErr w:type="spellEnd"/>
      <w:r w:rsidRPr="007954B1">
        <w:rPr>
          <w:b/>
        </w:rPr>
        <w:t xml:space="preserve"> водоснабжения </w:t>
      </w:r>
    </w:p>
    <w:p w:rsidR="007954B1" w:rsidRPr="007954B1" w:rsidRDefault="007954B1">
      <w:pPr>
        <w:jc w:val="center"/>
        <w:rPr>
          <w:b/>
        </w:rPr>
      </w:pPr>
      <w:proofErr w:type="spellStart"/>
      <w:r w:rsidRPr="007954B1">
        <w:rPr>
          <w:b/>
        </w:rPr>
        <w:t>Подужемской</w:t>
      </w:r>
      <w:proofErr w:type="spellEnd"/>
      <w:r w:rsidRPr="007954B1">
        <w:rPr>
          <w:b/>
        </w:rPr>
        <w:t xml:space="preserve">, </w:t>
      </w:r>
      <w:proofErr w:type="spellStart"/>
      <w:r w:rsidRPr="007954B1">
        <w:rPr>
          <w:b/>
        </w:rPr>
        <w:t>Путкинской</w:t>
      </w:r>
      <w:proofErr w:type="spellEnd"/>
      <w:r w:rsidRPr="007954B1">
        <w:rPr>
          <w:b/>
        </w:rPr>
        <w:t xml:space="preserve">, </w:t>
      </w:r>
      <w:proofErr w:type="spellStart"/>
      <w:r w:rsidRPr="007954B1">
        <w:rPr>
          <w:b/>
        </w:rPr>
        <w:t>Кривопорожской</w:t>
      </w:r>
      <w:proofErr w:type="spellEnd"/>
      <w:r w:rsidRPr="007954B1">
        <w:rPr>
          <w:b/>
        </w:rPr>
        <w:t xml:space="preserve"> ГЭС»</w:t>
      </w:r>
    </w:p>
    <w:p w:rsidR="007D62F9" w:rsidRDefault="007954B1" w:rsidP="007954B1">
      <w:pPr>
        <w:jc w:val="center"/>
      </w:pPr>
      <w:r>
        <w:t>К</w:t>
      </w:r>
      <w:r w:rsidR="00B4022E" w:rsidRPr="002A7DEC">
        <w:t xml:space="preserve">аскада </w:t>
      </w:r>
      <w:proofErr w:type="spellStart"/>
      <w:r w:rsidR="00B4022E" w:rsidRPr="002A7DEC">
        <w:t>Кемских</w:t>
      </w:r>
      <w:proofErr w:type="spellEnd"/>
      <w:r w:rsidR="00B4022E" w:rsidRPr="002A7DEC">
        <w:t xml:space="preserve"> ГЭС </w:t>
      </w:r>
      <w:r w:rsidR="00B4022E" w:rsidRPr="00505194">
        <w:t>филиал</w:t>
      </w:r>
      <w:r w:rsidR="00B4022E">
        <w:t>а</w:t>
      </w:r>
      <w:r w:rsidR="00B4022E" w:rsidRPr="00505194">
        <w:t xml:space="preserve"> «Карельский» ОАО «ТГК-1</w:t>
      </w:r>
      <w:r>
        <w:t>»</w:t>
      </w:r>
    </w:p>
    <w:p w:rsidR="00AC1A04" w:rsidRPr="00214C15" w:rsidRDefault="003E25AB" w:rsidP="00AC1A04">
      <w:pPr>
        <w:jc w:val="center"/>
      </w:pPr>
      <w:r>
        <w:t>(н</w:t>
      </w:r>
      <w:r w:rsidR="00AC1A04" w:rsidRPr="00214C15">
        <w:t>омер закупки по</w:t>
      </w:r>
      <w:r w:rsidR="00AC1A04" w:rsidRPr="00214C15">
        <w:rPr>
          <w:i/>
        </w:rPr>
        <w:t xml:space="preserve"> </w:t>
      </w:r>
      <w:r w:rsidR="00AC1A04" w:rsidRPr="003E25AB">
        <w:t>ГКПЗ</w:t>
      </w:r>
      <w:r w:rsidR="00AC1A04" w:rsidRPr="003E25AB">
        <w:rPr>
          <w:i/>
        </w:rPr>
        <w:t xml:space="preserve"> </w:t>
      </w:r>
      <w:r w:rsidR="00243B04" w:rsidRPr="003E25AB">
        <w:t>3400/6.42-1250</w:t>
      </w:r>
      <w:r w:rsidR="00AC1A04" w:rsidRPr="00214C15">
        <w:t>)</w:t>
      </w:r>
    </w:p>
    <w:p w:rsidR="00B4022E" w:rsidRPr="008D4FB5" w:rsidRDefault="00B4022E" w:rsidP="00B4022E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214C15" w:rsidRPr="00FE5BA0" w:rsidTr="000131A6">
        <w:tc>
          <w:tcPr>
            <w:tcW w:w="1809" w:type="dxa"/>
            <w:shd w:val="clear" w:color="auto" w:fill="auto"/>
          </w:tcPr>
          <w:p w:rsidR="00214C15" w:rsidRPr="00140FEA" w:rsidRDefault="00214C15" w:rsidP="000131A6">
            <w:pPr>
              <w:jc w:val="center"/>
            </w:pPr>
            <w:r w:rsidRPr="00140FEA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214C15" w:rsidRPr="00FE5BA0" w:rsidRDefault="00A82F7D" w:rsidP="00A82F7D">
            <w:pPr>
              <w:jc w:val="center"/>
            </w:pPr>
            <w:r>
              <w:t>40.1</w:t>
            </w:r>
            <w:r>
              <w:rPr>
                <w:lang w:val="en-US"/>
              </w:rPr>
              <w:t>1</w:t>
            </w:r>
            <w:r>
              <w:t>.5</w:t>
            </w:r>
            <w:r w:rsidR="00D103C2" w:rsidRPr="00D103C2">
              <w:t>2</w:t>
            </w:r>
          </w:p>
        </w:tc>
      </w:tr>
      <w:tr w:rsidR="00214C15" w:rsidRPr="00FE5BA0" w:rsidTr="000131A6">
        <w:tc>
          <w:tcPr>
            <w:tcW w:w="1809" w:type="dxa"/>
            <w:shd w:val="clear" w:color="auto" w:fill="auto"/>
          </w:tcPr>
          <w:p w:rsidR="00214C15" w:rsidRPr="00140FEA" w:rsidRDefault="00214C15" w:rsidP="000131A6">
            <w:pPr>
              <w:jc w:val="center"/>
            </w:pPr>
            <w:r w:rsidRPr="00140FEA">
              <w:t>ОКДП</w:t>
            </w:r>
          </w:p>
        </w:tc>
        <w:tc>
          <w:tcPr>
            <w:tcW w:w="1701" w:type="dxa"/>
            <w:shd w:val="clear" w:color="auto" w:fill="auto"/>
          </w:tcPr>
          <w:p w:rsidR="00214C15" w:rsidRPr="00FE5BA0" w:rsidRDefault="00790BAC" w:rsidP="00164C75">
            <w:pPr>
              <w:jc w:val="center"/>
            </w:pPr>
            <w:r w:rsidRPr="00BE0A97">
              <w:t>45</w:t>
            </w:r>
            <w:r w:rsidR="00164C75">
              <w:t>10212</w:t>
            </w:r>
          </w:p>
        </w:tc>
      </w:tr>
    </w:tbl>
    <w:p w:rsidR="00B4022E" w:rsidRPr="008D4FB5" w:rsidRDefault="00B4022E">
      <w:pPr>
        <w:rPr>
          <w:b/>
          <w:i/>
          <w:sz w:val="16"/>
          <w:szCs w:val="16"/>
        </w:rPr>
      </w:pPr>
    </w:p>
    <w:p w:rsidR="009F528E" w:rsidRPr="00B4022E" w:rsidRDefault="009F528E" w:rsidP="003323C9">
      <w:pPr>
        <w:numPr>
          <w:ilvl w:val="0"/>
          <w:numId w:val="28"/>
        </w:numPr>
        <w:ind w:left="709" w:hanging="425"/>
        <w:rPr>
          <w:b/>
        </w:rPr>
      </w:pPr>
      <w:r>
        <w:rPr>
          <w:b/>
        </w:rPr>
        <w:t>Общие требования.</w:t>
      </w:r>
    </w:p>
    <w:p w:rsidR="009F528E" w:rsidRDefault="009F528E">
      <w:pPr>
        <w:jc w:val="both"/>
        <w:rPr>
          <w:b/>
        </w:rPr>
      </w:pPr>
      <w:r>
        <w:rPr>
          <w:b/>
        </w:rPr>
        <w:t xml:space="preserve">Требования к месту </w:t>
      </w:r>
      <w:r w:rsidR="00355BF9">
        <w:rPr>
          <w:b/>
        </w:rPr>
        <w:t>оказания услуг</w:t>
      </w:r>
      <w:r>
        <w:rPr>
          <w:b/>
        </w:rPr>
        <w:t>:</w:t>
      </w:r>
    </w:p>
    <w:p w:rsidR="009D3788" w:rsidRDefault="009D3788" w:rsidP="009D3788">
      <w:pPr>
        <w:jc w:val="both"/>
      </w:pPr>
      <w:r>
        <w:t>Путкинская ГЭС. Ре</w:t>
      </w:r>
      <w:r w:rsidR="00071DE4">
        <w:t xml:space="preserve">спублика Карелия, </w:t>
      </w:r>
      <w:proofErr w:type="spellStart"/>
      <w:r w:rsidR="00071DE4">
        <w:t>Кемский</w:t>
      </w:r>
      <w:proofErr w:type="spellEnd"/>
      <w:r w:rsidR="00071DE4">
        <w:t xml:space="preserve"> район, г. Кемь</w:t>
      </w:r>
    </w:p>
    <w:p w:rsidR="009D3788" w:rsidRDefault="009D3788" w:rsidP="009D3788">
      <w:pPr>
        <w:jc w:val="both"/>
      </w:pPr>
      <w:r>
        <w:t xml:space="preserve">Подужемская ГЭС. Республика Карелия, </w:t>
      </w:r>
      <w:proofErr w:type="spellStart"/>
      <w:r>
        <w:t>Кемский</w:t>
      </w:r>
      <w:proofErr w:type="spellEnd"/>
      <w:r>
        <w:t xml:space="preserve"> район, пос.</w:t>
      </w:r>
      <w:r w:rsidR="00130AA7">
        <w:t xml:space="preserve"> </w:t>
      </w:r>
      <w:proofErr w:type="spellStart"/>
      <w:r>
        <w:t>Вочаж</w:t>
      </w:r>
      <w:proofErr w:type="spellEnd"/>
      <w:r>
        <w:t>.</w:t>
      </w:r>
    </w:p>
    <w:p w:rsidR="00AF6A52" w:rsidRDefault="009D3788" w:rsidP="009D3788">
      <w:pPr>
        <w:jc w:val="both"/>
      </w:pPr>
      <w:r>
        <w:t xml:space="preserve">Кривопорожская ГЭС. Республика Карелия, </w:t>
      </w:r>
      <w:proofErr w:type="spellStart"/>
      <w:r>
        <w:t>Кемский</w:t>
      </w:r>
      <w:proofErr w:type="spellEnd"/>
      <w:r>
        <w:t xml:space="preserve"> район, пос.</w:t>
      </w:r>
      <w:r w:rsidR="00130AA7">
        <w:t xml:space="preserve"> </w:t>
      </w:r>
      <w:r>
        <w:t>Кривой Порог.</w:t>
      </w:r>
    </w:p>
    <w:p w:rsidR="00AC1A04" w:rsidRPr="008D4FB5" w:rsidRDefault="00AC1A04" w:rsidP="00AC1A04">
      <w:pPr>
        <w:suppressAutoHyphens/>
        <w:rPr>
          <w:sz w:val="16"/>
          <w:szCs w:val="16"/>
        </w:rPr>
      </w:pPr>
    </w:p>
    <w:p w:rsidR="00AC1A04" w:rsidRPr="008759D6" w:rsidRDefault="00AC1A04" w:rsidP="00AC1A04">
      <w:pPr>
        <w:suppressAutoHyphens/>
        <w:rPr>
          <w:b/>
        </w:rPr>
      </w:pPr>
      <w:r w:rsidRPr="008759D6">
        <w:rPr>
          <w:b/>
        </w:rPr>
        <w:t xml:space="preserve">Ответственные </w:t>
      </w:r>
      <w:r w:rsidR="008B6EDA">
        <w:rPr>
          <w:b/>
        </w:rPr>
        <w:t xml:space="preserve">лица </w:t>
      </w:r>
      <w:r w:rsidRPr="008759D6">
        <w:rPr>
          <w:b/>
        </w:rPr>
        <w:t>за со</w:t>
      </w:r>
      <w:r w:rsidR="00C94658" w:rsidRPr="008759D6">
        <w:rPr>
          <w:b/>
        </w:rPr>
        <w:t>ставление технического задания:</w:t>
      </w:r>
    </w:p>
    <w:p w:rsidR="002833E8" w:rsidRDefault="00AC1A04" w:rsidP="00AC1A04">
      <w:r w:rsidRPr="00A360CD">
        <w:t xml:space="preserve">Инженер </w:t>
      </w:r>
      <w:r w:rsidR="00C94658">
        <w:t>производственно-технического отдела</w:t>
      </w:r>
      <w:r w:rsidR="00544228">
        <w:t xml:space="preserve"> К</w:t>
      </w:r>
      <w:r w:rsidRPr="00A360CD">
        <w:t xml:space="preserve">аскада </w:t>
      </w:r>
      <w:proofErr w:type="spellStart"/>
      <w:r w:rsidRPr="00A360CD">
        <w:t>Кемских</w:t>
      </w:r>
      <w:proofErr w:type="spellEnd"/>
      <w:r w:rsidRPr="00A360CD">
        <w:t xml:space="preserve"> ГЭС филиал «Карельский» </w:t>
      </w:r>
      <w:r>
        <w:t>ОАО</w:t>
      </w:r>
      <w:r w:rsidRPr="00A360CD">
        <w:t xml:space="preserve"> «ТГК-1» – </w:t>
      </w:r>
      <w:r w:rsidR="00D103C2" w:rsidRPr="00D103C2">
        <w:t>Усачев</w:t>
      </w:r>
      <w:r w:rsidR="00D103C2">
        <w:t xml:space="preserve"> Сергей Анатольевич</w:t>
      </w:r>
      <w:r>
        <w:t xml:space="preserve">, тел. </w:t>
      </w:r>
      <w:r w:rsidR="00D103C2" w:rsidRPr="00D103C2">
        <w:t>8-921-803-63-75</w:t>
      </w:r>
      <w:r w:rsidR="009D4EED">
        <w:t xml:space="preserve">, </w:t>
      </w:r>
    </w:p>
    <w:p w:rsidR="00AC1A04" w:rsidRDefault="009D4EED" w:rsidP="00AC1A04">
      <w:pPr>
        <w:rPr>
          <w:u w:val="single"/>
        </w:rPr>
      </w:pPr>
      <w:r w:rsidRPr="000C4451">
        <w:t xml:space="preserve">адрес электронной почты: </w:t>
      </w:r>
      <w:hyperlink r:id="rId8" w:history="1">
        <w:proofErr w:type="gramStart"/>
        <w:r w:rsidR="00D103C2" w:rsidRPr="00CB6842">
          <w:rPr>
            <w:rStyle w:val="af5"/>
          </w:rPr>
          <w:t>usachev.sa@karelia.tgc1.ru</w:t>
        </w:r>
      </w:hyperlink>
      <w:r w:rsidR="00D103C2">
        <w:rPr>
          <w:u w:val="single"/>
        </w:rPr>
        <w:t xml:space="preserve"> </w:t>
      </w:r>
      <w:r w:rsidR="00D103C2" w:rsidRPr="00D103C2">
        <w:rPr>
          <w:u w:val="single"/>
        </w:rPr>
        <w:t>.</w:t>
      </w:r>
      <w:proofErr w:type="gramEnd"/>
    </w:p>
    <w:p w:rsidR="007F7438" w:rsidRDefault="007F7438" w:rsidP="00AC1A04">
      <w:pPr>
        <w:rPr>
          <w:u w:val="single"/>
        </w:rPr>
      </w:pPr>
    </w:p>
    <w:p w:rsidR="002833E8" w:rsidRDefault="003C71F1" w:rsidP="00AC1A04">
      <w:pPr>
        <w:jc w:val="both"/>
      </w:pPr>
      <w:r w:rsidRPr="003C71F1">
        <w:t xml:space="preserve">Инженер производственно-технического отдела </w:t>
      </w:r>
      <w:r w:rsidR="001955A8">
        <w:t xml:space="preserve">Аппарата управления </w:t>
      </w:r>
      <w:r w:rsidRPr="003C71F1">
        <w:t>филиал</w:t>
      </w:r>
      <w:r>
        <w:t>а</w:t>
      </w:r>
      <w:r w:rsidRPr="003C71F1">
        <w:t xml:space="preserve"> «Карельский» ОАО «ТГК-1»</w:t>
      </w:r>
      <w:r>
        <w:t xml:space="preserve"> - Долотова Ирина Викторовна, тел. (8142) </w:t>
      </w:r>
      <w:r w:rsidRPr="003C71F1">
        <w:t>71-39-28</w:t>
      </w:r>
      <w:r>
        <w:t>,</w:t>
      </w:r>
      <w:r w:rsidRPr="003C71F1">
        <w:t xml:space="preserve"> </w:t>
      </w:r>
    </w:p>
    <w:p w:rsidR="00AC1A04" w:rsidRPr="003C71F1" w:rsidRDefault="003C71F1" w:rsidP="00AC1A04">
      <w:pPr>
        <w:jc w:val="both"/>
      </w:pPr>
      <w:r w:rsidRPr="003C71F1">
        <w:t>адрес электронной почты:</w:t>
      </w:r>
      <w:r>
        <w:t xml:space="preserve"> </w:t>
      </w:r>
      <w:hyperlink r:id="rId9" w:history="1">
        <w:r w:rsidRPr="00776540">
          <w:rPr>
            <w:rStyle w:val="af5"/>
          </w:rPr>
          <w:t>dolotova.iv@karelia.tgc1.ru</w:t>
        </w:r>
      </w:hyperlink>
      <w:r>
        <w:t xml:space="preserve">. </w:t>
      </w:r>
    </w:p>
    <w:p w:rsidR="003C71F1" w:rsidRDefault="003C71F1" w:rsidP="00AC1A04">
      <w:pPr>
        <w:jc w:val="both"/>
        <w:rPr>
          <w:u w:val="single"/>
        </w:rPr>
      </w:pPr>
    </w:p>
    <w:p w:rsidR="00B4022E" w:rsidRPr="002905C0" w:rsidRDefault="00B4022E" w:rsidP="00AC1A04">
      <w:pPr>
        <w:jc w:val="both"/>
        <w:rPr>
          <w:b/>
        </w:rPr>
      </w:pPr>
      <w:r>
        <w:rPr>
          <w:b/>
        </w:rPr>
        <w:t xml:space="preserve">Период </w:t>
      </w:r>
      <w:r w:rsidR="00355BF9">
        <w:rPr>
          <w:b/>
        </w:rPr>
        <w:t>оказания услуг</w:t>
      </w:r>
      <w:r w:rsidRPr="002905C0">
        <w:rPr>
          <w:b/>
        </w:rPr>
        <w:t>:</w:t>
      </w:r>
    </w:p>
    <w:p w:rsidR="009F528E" w:rsidRPr="002613DD" w:rsidRDefault="009F528E">
      <w:r w:rsidRPr="002905C0">
        <w:t>Начало</w:t>
      </w:r>
      <w:r w:rsidR="009A3051">
        <w:t>:</w:t>
      </w:r>
      <w:r w:rsidRPr="002905C0">
        <w:t xml:space="preserve"> </w:t>
      </w:r>
      <w:r w:rsidR="00BC167B" w:rsidRPr="002905C0">
        <w:t>апрель</w:t>
      </w:r>
      <w:r w:rsidR="000C25E3" w:rsidRPr="002905C0">
        <w:t xml:space="preserve"> </w:t>
      </w:r>
      <w:r w:rsidRPr="002905C0">
        <w:t>20</w:t>
      </w:r>
      <w:r w:rsidR="00326940" w:rsidRPr="002905C0">
        <w:t>1</w:t>
      </w:r>
      <w:r w:rsidR="009D3788" w:rsidRPr="002905C0">
        <w:t>6</w:t>
      </w:r>
      <w:r w:rsidRPr="002905C0">
        <w:t xml:space="preserve"> г.</w:t>
      </w:r>
    </w:p>
    <w:p w:rsidR="009F528E" w:rsidRDefault="009F528E" w:rsidP="00B4022E">
      <w:r w:rsidRPr="002613DD">
        <w:t>Окончание</w:t>
      </w:r>
      <w:r w:rsidR="009A3051">
        <w:t>: о</w:t>
      </w:r>
      <w:r w:rsidR="009D3788">
        <w:t>ктябр</w:t>
      </w:r>
      <w:r w:rsidR="002613DD" w:rsidRPr="002613DD">
        <w:t>ь</w:t>
      </w:r>
      <w:r w:rsidRPr="002613DD">
        <w:t xml:space="preserve"> 20</w:t>
      </w:r>
      <w:r w:rsidR="00326940" w:rsidRPr="002613DD">
        <w:t>1</w:t>
      </w:r>
      <w:r w:rsidR="009D3788">
        <w:t>6</w:t>
      </w:r>
      <w:r w:rsidRPr="002613DD">
        <w:t xml:space="preserve"> г.</w:t>
      </w:r>
    </w:p>
    <w:p w:rsidR="00AC1A04" w:rsidRDefault="00AC1A04" w:rsidP="00614617">
      <w:pPr>
        <w:jc w:val="both"/>
        <w:rPr>
          <w:b/>
        </w:rPr>
      </w:pPr>
    </w:p>
    <w:p w:rsidR="009F1009" w:rsidRDefault="00E80236" w:rsidP="00614617">
      <w:pPr>
        <w:jc w:val="both"/>
      </w:pPr>
      <w:r w:rsidRPr="00522168">
        <w:rPr>
          <w:b/>
        </w:rPr>
        <w:t>Начальн</w:t>
      </w:r>
      <w:r w:rsidR="009A3051">
        <w:rPr>
          <w:b/>
        </w:rPr>
        <w:t xml:space="preserve">ая (максимальная) цена </w:t>
      </w:r>
      <w:r w:rsidRPr="00522168">
        <w:rPr>
          <w:b/>
        </w:rPr>
        <w:t>закупки</w:t>
      </w:r>
      <w:r>
        <w:rPr>
          <w:b/>
        </w:rPr>
        <w:t>:</w:t>
      </w:r>
      <w:r w:rsidRPr="00DE5028">
        <w:t xml:space="preserve"> </w:t>
      </w:r>
      <w:r w:rsidR="009D3788">
        <w:t>3</w:t>
      </w:r>
      <w:r w:rsidR="00D103C2">
        <w:t>00</w:t>
      </w:r>
      <w:r w:rsidR="00BB0C26">
        <w:t>,00</w:t>
      </w:r>
      <w:r w:rsidR="00614617">
        <w:t xml:space="preserve"> </w:t>
      </w:r>
      <w:r w:rsidR="009A3051">
        <w:t xml:space="preserve">тыс. </w:t>
      </w:r>
      <w:r w:rsidR="00614617">
        <w:t xml:space="preserve">руб. без учета </w:t>
      </w:r>
      <w:proofErr w:type="spellStart"/>
      <w:proofErr w:type="gramStart"/>
      <w:r w:rsidR="00614617">
        <w:t>НДС</w:t>
      </w:r>
      <w:r w:rsidR="00AC1A04">
        <w:t>,в</w:t>
      </w:r>
      <w:proofErr w:type="spellEnd"/>
      <w:proofErr w:type="gramEnd"/>
      <w:r w:rsidR="009F1009">
        <w:t xml:space="preserve"> </w:t>
      </w:r>
      <w:r w:rsidR="00AC1A04">
        <w:t>том числе:</w:t>
      </w:r>
    </w:p>
    <w:p w:rsidR="00B4022E" w:rsidRPr="00D93A85" w:rsidRDefault="00B4022E" w:rsidP="00B4022E">
      <w:pPr>
        <w:jc w:val="both"/>
      </w:pPr>
      <w:r w:rsidRPr="00D93A85">
        <w:t>- стоимость материал</w:t>
      </w:r>
      <w:r>
        <w:t xml:space="preserve">ов –       0 </w:t>
      </w:r>
      <w:r w:rsidRPr="00D93A85">
        <w:t>руб. без учёта НДС;</w:t>
      </w:r>
    </w:p>
    <w:p w:rsidR="00B4022E" w:rsidRPr="00D93A85" w:rsidRDefault="00B4022E" w:rsidP="00B4022E">
      <w:pPr>
        <w:jc w:val="both"/>
      </w:pPr>
      <w:r w:rsidRPr="00D93A85">
        <w:t xml:space="preserve">- стоимость </w:t>
      </w:r>
      <w:proofErr w:type="spellStart"/>
      <w:r>
        <w:t>ЗиП</w:t>
      </w:r>
      <w:proofErr w:type="spellEnd"/>
      <w:r>
        <w:t xml:space="preserve"> –                    0 </w:t>
      </w:r>
      <w:r w:rsidRPr="00D93A85">
        <w:t>руб. без учёта НДС;</w:t>
      </w:r>
    </w:p>
    <w:p w:rsidR="00B4022E" w:rsidRDefault="00B4022E" w:rsidP="00B4022E">
      <w:pPr>
        <w:jc w:val="both"/>
      </w:pPr>
      <w:r w:rsidRPr="00D93A85">
        <w:t>- ст</w:t>
      </w:r>
      <w:r>
        <w:t xml:space="preserve">оимость оборудования –   0 </w:t>
      </w:r>
      <w:r w:rsidRPr="00D93A85">
        <w:t>руб. без учёта НДС</w:t>
      </w:r>
    </w:p>
    <w:p w:rsidR="00AC1A04" w:rsidRPr="00DC180D" w:rsidRDefault="00D103C2" w:rsidP="009A3051">
      <w:pPr>
        <w:jc w:val="both"/>
      </w:pPr>
      <w:r>
        <w:t>4</w:t>
      </w:r>
      <w:r w:rsidR="00AC1A04">
        <w:t xml:space="preserve">-й квартал – </w:t>
      </w:r>
      <w:r w:rsidR="009D3788">
        <w:t>3</w:t>
      </w:r>
      <w:r>
        <w:t>00</w:t>
      </w:r>
      <w:r w:rsidR="00BB0C26">
        <w:t> </w:t>
      </w:r>
      <w:r w:rsidR="00AC1A04">
        <w:t>000</w:t>
      </w:r>
      <w:r w:rsidR="00BB0C26">
        <w:t>,00</w:t>
      </w:r>
      <w:r w:rsidR="00AC1A04">
        <w:t xml:space="preserve"> руб. без учета НДС</w:t>
      </w:r>
    </w:p>
    <w:p w:rsidR="00E80236" w:rsidRPr="008D4FB5" w:rsidRDefault="00E80236" w:rsidP="00E80236">
      <w:pPr>
        <w:suppressAutoHyphens/>
        <w:ind w:firstLine="708"/>
        <w:rPr>
          <w:sz w:val="16"/>
          <w:szCs w:val="16"/>
        </w:rPr>
      </w:pPr>
    </w:p>
    <w:p w:rsidR="00E80236" w:rsidRDefault="00E80236" w:rsidP="00E80236">
      <w:pPr>
        <w:suppressAutoHyphens/>
        <w:ind w:firstLine="708"/>
      </w:pPr>
      <w:r w:rsidRPr="00ED5508">
        <w:t>Стоимость закупки является предельной.</w:t>
      </w:r>
    </w:p>
    <w:p w:rsidR="00B4022E" w:rsidRPr="00214C15" w:rsidRDefault="00B4022E" w:rsidP="00B4022E">
      <w:pPr>
        <w:ind w:firstLine="709"/>
        <w:jc w:val="both"/>
      </w:pPr>
      <w:r w:rsidRPr="00214C15">
        <w:t>Ценовая характеристика стоимости работ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0821AE" w:rsidRDefault="000821AE">
      <w:pPr>
        <w:jc w:val="both"/>
        <w:rPr>
          <w:b/>
        </w:rPr>
      </w:pPr>
    </w:p>
    <w:p w:rsidR="009F528E" w:rsidRDefault="009F528E" w:rsidP="008D4FB5">
      <w:pPr>
        <w:numPr>
          <w:ilvl w:val="0"/>
          <w:numId w:val="2"/>
        </w:numPr>
        <w:tabs>
          <w:tab w:val="clear" w:pos="900"/>
          <w:tab w:val="num" w:pos="709"/>
        </w:tabs>
        <w:ind w:hanging="900"/>
        <w:rPr>
          <w:b/>
        </w:rPr>
      </w:pPr>
      <w:r>
        <w:rPr>
          <w:b/>
        </w:rPr>
        <w:t xml:space="preserve">Требования к </w:t>
      </w:r>
      <w:r w:rsidR="005307FB">
        <w:rPr>
          <w:b/>
        </w:rPr>
        <w:t>оказанию услуг</w:t>
      </w:r>
      <w:r>
        <w:rPr>
          <w:b/>
        </w:rPr>
        <w:t>:</w:t>
      </w:r>
    </w:p>
    <w:p w:rsidR="0051062F" w:rsidRDefault="0051062F" w:rsidP="00B4022E">
      <w:pPr>
        <w:tabs>
          <w:tab w:val="num" w:pos="540"/>
        </w:tabs>
        <w:rPr>
          <w:b/>
        </w:rPr>
      </w:pPr>
    </w:p>
    <w:p w:rsidR="00B4022E" w:rsidRPr="001C6E57" w:rsidRDefault="00537D2F" w:rsidP="00B4022E">
      <w:pPr>
        <w:tabs>
          <w:tab w:val="num" w:pos="540"/>
        </w:tabs>
        <w:rPr>
          <w:b/>
        </w:rPr>
      </w:pPr>
      <w:r>
        <w:rPr>
          <w:b/>
        </w:rPr>
        <w:t xml:space="preserve">1. </w:t>
      </w:r>
      <w:r w:rsidR="00B4022E" w:rsidRPr="001C6E57">
        <w:rPr>
          <w:b/>
        </w:rPr>
        <w:t>Цель работы:</w:t>
      </w:r>
    </w:p>
    <w:p w:rsidR="00537D2F" w:rsidRDefault="00BB0C26" w:rsidP="00D103C2">
      <w:pPr>
        <w:tabs>
          <w:tab w:val="num" w:pos="540"/>
        </w:tabs>
        <w:jc w:val="both"/>
      </w:pPr>
      <w:r>
        <w:tab/>
      </w:r>
      <w:r w:rsidR="00D103C2" w:rsidRPr="00D103C2">
        <w:t>Выполнение работ по техническому обслуживанию систем</w:t>
      </w:r>
      <w:r w:rsidR="007F7438">
        <w:t>ы</w:t>
      </w:r>
      <w:r w:rsidR="00D103C2" w:rsidRPr="00D103C2">
        <w:t xml:space="preserve"> </w:t>
      </w:r>
      <w:proofErr w:type="spellStart"/>
      <w:r w:rsidR="00D103C2" w:rsidRPr="00D103C2">
        <w:t>хозпитьевого</w:t>
      </w:r>
      <w:proofErr w:type="spellEnd"/>
      <w:r w:rsidR="00D103C2" w:rsidRPr="00D103C2">
        <w:t xml:space="preserve"> водоснабжения </w:t>
      </w:r>
      <w:proofErr w:type="spellStart"/>
      <w:r w:rsidR="00BC167B" w:rsidRPr="002905C0">
        <w:t>Путкинской</w:t>
      </w:r>
      <w:proofErr w:type="spellEnd"/>
      <w:r w:rsidR="00BC167B" w:rsidRPr="002905C0">
        <w:t xml:space="preserve"> ГЭС, </w:t>
      </w:r>
      <w:proofErr w:type="spellStart"/>
      <w:r w:rsidR="00BC167B" w:rsidRPr="002905C0">
        <w:t>Подужемской</w:t>
      </w:r>
      <w:proofErr w:type="spellEnd"/>
      <w:r w:rsidR="00BC167B" w:rsidRPr="002905C0">
        <w:t xml:space="preserve"> ГЭС и </w:t>
      </w:r>
      <w:proofErr w:type="spellStart"/>
      <w:r w:rsidR="00BC167B" w:rsidRPr="002905C0">
        <w:t>Кривопорожской</w:t>
      </w:r>
      <w:proofErr w:type="spellEnd"/>
      <w:r w:rsidR="00BC167B" w:rsidRPr="002905C0">
        <w:t xml:space="preserve"> ГЭС </w:t>
      </w:r>
      <w:r w:rsidR="00D103C2" w:rsidRPr="002905C0">
        <w:t>с</w:t>
      </w:r>
      <w:r w:rsidR="00D103C2" w:rsidRPr="00D103C2">
        <w:t xml:space="preserve"> целью своевременной и качественной замены ра</w:t>
      </w:r>
      <w:r w:rsidR="003C71F1">
        <w:t>сходных элементов и материало</w:t>
      </w:r>
      <w:r w:rsidR="003C71F1" w:rsidRPr="0042748C">
        <w:t>в</w:t>
      </w:r>
      <w:r w:rsidR="0042748C" w:rsidRPr="0042748C">
        <w:t>.</w:t>
      </w:r>
    </w:p>
    <w:p w:rsidR="00806869" w:rsidRDefault="00806869" w:rsidP="00D103C2">
      <w:pPr>
        <w:tabs>
          <w:tab w:val="num" w:pos="540"/>
        </w:tabs>
        <w:jc w:val="both"/>
      </w:pPr>
    </w:p>
    <w:p w:rsidR="00537D2F" w:rsidRDefault="00537D2F" w:rsidP="00B4022E">
      <w:pPr>
        <w:tabs>
          <w:tab w:val="num" w:pos="540"/>
        </w:tabs>
        <w:jc w:val="both"/>
      </w:pPr>
      <w:r>
        <w:rPr>
          <w:b/>
        </w:rPr>
        <w:t xml:space="preserve">2. </w:t>
      </w:r>
      <w:r w:rsidRPr="00112F06">
        <w:rPr>
          <w:b/>
        </w:rPr>
        <w:t>Описание и основные технические характеристики объектов</w:t>
      </w:r>
    </w:p>
    <w:p w:rsidR="009D3788" w:rsidRPr="009D3788" w:rsidRDefault="00BB0C26" w:rsidP="009D3788">
      <w:pPr>
        <w:ind w:firstLine="567"/>
        <w:jc w:val="both"/>
      </w:pPr>
      <w:r>
        <w:tab/>
      </w:r>
      <w:r w:rsidR="00BC167B">
        <w:t>С</w:t>
      </w:r>
      <w:r w:rsidR="00BC167B" w:rsidRPr="009D3788">
        <w:t>истемы</w:t>
      </w:r>
      <w:r w:rsidR="009D3788" w:rsidRPr="009D3788">
        <w:t xml:space="preserve"> очистки воды, основанные на системе обратного осмоса, включающие в себя: насос первого подъема, осадочный фильтр, сорбционно-</w:t>
      </w:r>
      <w:proofErr w:type="spellStart"/>
      <w:r w:rsidR="009D3788" w:rsidRPr="009D3788">
        <w:t>осветлительный</w:t>
      </w:r>
      <w:proofErr w:type="spellEnd"/>
      <w:r w:rsidR="009D3788" w:rsidRPr="009D3788">
        <w:t xml:space="preserve"> фильтр, система обратного осмоса, накопительная емкость, ультрафиолетовый стерилизатор, насосы 2-го подъема 2 шт. (рабочий и резервный), узел учета холодной воды.</w:t>
      </w:r>
    </w:p>
    <w:p w:rsidR="001955A8" w:rsidRPr="0051062F" w:rsidRDefault="009D3788" w:rsidP="0051062F">
      <w:pPr>
        <w:ind w:firstLine="567"/>
        <w:jc w:val="both"/>
      </w:pPr>
      <w:r w:rsidRPr="009D3788">
        <w:t xml:space="preserve">Системы идентичные для каждого объекта с разницей по типу оборудования. </w:t>
      </w:r>
    </w:p>
    <w:p w:rsidR="009D3788" w:rsidRPr="002905C0" w:rsidRDefault="00DC6DED" w:rsidP="009D3788">
      <w:pPr>
        <w:keepNext/>
        <w:jc w:val="center"/>
        <w:outlineLvl w:val="3"/>
        <w:rPr>
          <w:b/>
          <w:bCs/>
        </w:rPr>
      </w:pPr>
      <w:r w:rsidRPr="002905C0">
        <w:rPr>
          <w:b/>
          <w:bCs/>
        </w:rPr>
        <w:lastRenderedPageBreak/>
        <w:t xml:space="preserve">УКРУПНЕННАЯ </w:t>
      </w:r>
      <w:r w:rsidR="009D3788" w:rsidRPr="002905C0">
        <w:rPr>
          <w:b/>
          <w:bCs/>
        </w:rPr>
        <w:t xml:space="preserve">ВЕДОМОСТЬ </w:t>
      </w:r>
    </w:p>
    <w:p w:rsidR="00DC6DED" w:rsidRPr="002905C0" w:rsidRDefault="00DC6DED" w:rsidP="009D3788">
      <w:pPr>
        <w:keepNext/>
        <w:jc w:val="center"/>
        <w:outlineLvl w:val="3"/>
        <w:rPr>
          <w:b/>
          <w:bCs/>
        </w:rPr>
      </w:pPr>
      <w:r w:rsidRPr="002905C0">
        <w:rPr>
          <w:b/>
          <w:bCs/>
        </w:rPr>
        <w:t>объемов услуг</w:t>
      </w:r>
    </w:p>
    <w:p w:rsidR="009D3788" w:rsidRPr="002905C0" w:rsidRDefault="009D3788" w:rsidP="009D3788">
      <w:pPr>
        <w:jc w:val="center"/>
        <w:rPr>
          <w:b/>
          <w:bCs/>
        </w:rPr>
      </w:pPr>
      <w:r w:rsidRPr="002905C0">
        <w:rPr>
          <w:b/>
          <w:bCs/>
        </w:rPr>
        <w:t>по техническому обслуживанию систем</w:t>
      </w:r>
      <w:r w:rsidR="00691E2E">
        <w:rPr>
          <w:b/>
          <w:bCs/>
        </w:rPr>
        <w:t>ы</w:t>
      </w:r>
      <w:r w:rsidRPr="002905C0">
        <w:rPr>
          <w:b/>
          <w:bCs/>
        </w:rPr>
        <w:t xml:space="preserve"> </w:t>
      </w:r>
      <w:proofErr w:type="spellStart"/>
      <w:r w:rsidRPr="002905C0">
        <w:rPr>
          <w:b/>
          <w:bCs/>
        </w:rPr>
        <w:t>хозпитьевого</w:t>
      </w:r>
      <w:proofErr w:type="spellEnd"/>
      <w:r w:rsidRPr="002905C0">
        <w:rPr>
          <w:b/>
          <w:bCs/>
        </w:rPr>
        <w:t xml:space="preserve"> водоснабжения </w:t>
      </w:r>
    </w:p>
    <w:p w:rsidR="009D3788" w:rsidRPr="009D3788" w:rsidRDefault="009D3788" w:rsidP="009D3788">
      <w:pPr>
        <w:jc w:val="center"/>
        <w:rPr>
          <w:b/>
        </w:rPr>
      </w:pPr>
      <w:proofErr w:type="spellStart"/>
      <w:r w:rsidRPr="002905C0">
        <w:rPr>
          <w:b/>
          <w:bCs/>
        </w:rPr>
        <w:t>Путкинской</w:t>
      </w:r>
      <w:proofErr w:type="spellEnd"/>
      <w:r w:rsidRPr="002905C0">
        <w:rPr>
          <w:b/>
          <w:bCs/>
        </w:rPr>
        <w:t xml:space="preserve"> ГЭС, </w:t>
      </w:r>
      <w:proofErr w:type="spellStart"/>
      <w:r w:rsidRPr="002905C0">
        <w:rPr>
          <w:b/>
          <w:bCs/>
        </w:rPr>
        <w:t>Подужемской</w:t>
      </w:r>
      <w:proofErr w:type="spellEnd"/>
      <w:r w:rsidRPr="002905C0">
        <w:rPr>
          <w:b/>
          <w:bCs/>
        </w:rPr>
        <w:t xml:space="preserve"> ГЭС и </w:t>
      </w:r>
      <w:proofErr w:type="spellStart"/>
      <w:r w:rsidRPr="002905C0">
        <w:rPr>
          <w:b/>
          <w:bCs/>
        </w:rPr>
        <w:t>Кривопорожской</w:t>
      </w:r>
      <w:proofErr w:type="spellEnd"/>
      <w:r w:rsidRPr="009D3788">
        <w:rPr>
          <w:b/>
          <w:bCs/>
        </w:rPr>
        <w:t xml:space="preserve"> ГЭС</w:t>
      </w:r>
      <w:r w:rsidRPr="009D3788">
        <w:rPr>
          <w:b/>
        </w:rPr>
        <w:t>.</w:t>
      </w:r>
    </w:p>
    <w:p w:rsidR="009D22C7" w:rsidRDefault="009D22C7" w:rsidP="005E0663">
      <w:pPr>
        <w:ind w:firstLine="540"/>
        <w:rPr>
          <w:b/>
        </w:rPr>
      </w:pPr>
    </w:p>
    <w:tbl>
      <w:tblPr>
        <w:tblW w:w="974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6831"/>
        <w:gridCol w:w="957"/>
        <w:gridCol w:w="1053"/>
      </w:tblGrid>
      <w:tr w:rsidR="009D3788" w:rsidRPr="009D3788" w:rsidTr="00E67D29">
        <w:trPr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/>
                <w:bCs/>
              </w:rPr>
            </w:pPr>
            <w:r w:rsidRPr="009D3788">
              <w:rPr>
                <w:b/>
                <w:bCs/>
              </w:rPr>
              <w:t>№ п/п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691E2E">
            <w:pPr>
              <w:jc w:val="center"/>
              <w:rPr>
                <w:b/>
                <w:bCs/>
              </w:rPr>
            </w:pPr>
            <w:r w:rsidRPr="009D3788">
              <w:rPr>
                <w:b/>
                <w:bCs/>
              </w:rPr>
              <w:t xml:space="preserve">Наименование </w:t>
            </w:r>
            <w:r w:rsidR="00691E2E">
              <w:rPr>
                <w:b/>
                <w:bCs/>
              </w:rPr>
              <w:t>услуг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/>
                <w:bCs/>
              </w:rPr>
            </w:pPr>
            <w:r w:rsidRPr="009D3788">
              <w:rPr>
                <w:b/>
                <w:bCs/>
              </w:rPr>
              <w:t>Ед. изм.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/>
                <w:bCs/>
              </w:rPr>
            </w:pPr>
            <w:r w:rsidRPr="009D3788">
              <w:rPr>
                <w:b/>
                <w:bCs/>
              </w:rPr>
              <w:t>Объем</w:t>
            </w:r>
          </w:p>
        </w:tc>
      </w:tr>
      <w:tr w:rsidR="009D3788" w:rsidRPr="009D3788" w:rsidTr="00E67D29">
        <w:trPr>
          <w:trHeight w:val="165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/>
                <w:bCs/>
              </w:rPr>
            </w:pPr>
            <w:r w:rsidRPr="009D3788">
              <w:rPr>
                <w:b/>
                <w:bCs/>
              </w:rPr>
              <w:t>Путкинская ГЭС.</w:t>
            </w:r>
          </w:p>
        </w:tc>
      </w:tr>
      <w:tr w:rsidR="009D3788" w:rsidRPr="009D3788" w:rsidTr="00E67D29">
        <w:trPr>
          <w:trHeight w:val="9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r w:rsidRPr="009D3788">
              <w:t>Внешний осмотр оборудования с чисткой аппаратуры.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D3788" w:rsidRPr="009D3788" w:rsidTr="00E67D29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сорбента АС в фильтре </w:t>
            </w:r>
            <w:proofErr w:type="spellStart"/>
            <w:r w:rsidRPr="009D3788">
              <w:t>Аквафор</w:t>
            </w:r>
            <w:proofErr w:type="spellEnd"/>
            <w:r w:rsidRPr="009D3788">
              <w:t xml:space="preserve"> ФОП АF-1465-ТМ.</w:t>
            </w:r>
            <w:r w:rsidRPr="009D3788">
              <w:rPr>
                <w:lang w:val="en-US"/>
              </w:rPr>
              <w:t>F</w:t>
            </w:r>
            <w:r w:rsidRPr="009D3788">
              <w:t>65</w:t>
            </w:r>
            <w:r w:rsidRPr="009D3788">
              <w:rPr>
                <w:lang w:val="en-US"/>
              </w:rPr>
              <w:t>B</w:t>
            </w:r>
            <w:r w:rsidRPr="009D3788">
              <w:t>1/</w:t>
            </w:r>
            <w:r w:rsidRPr="009D3788">
              <w:rPr>
                <w:lang w:val="en-US"/>
              </w:rPr>
              <w:t>AC</w:t>
            </w:r>
            <w:r w:rsidRPr="009D3788"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100</w:t>
            </w:r>
          </w:p>
        </w:tc>
      </w:tr>
      <w:tr w:rsidR="009D3788" w:rsidRPr="009D3788" w:rsidTr="00E67D29">
        <w:trPr>
          <w:trHeight w:val="1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угля кокосового активированного в фильтре </w:t>
            </w:r>
            <w:proofErr w:type="spellStart"/>
            <w:r w:rsidRPr="009D3788">
              <w:t>Аквафор</w:t>
            </w:r>
            <w:proofErr w:type="spellEnd"/>
            <w:r w:rsidRPr="009D3788">
              <w:t xml:space="preserve"> ФОП СF-1465-ТМ.F67B1/</w:t>
            </w:r>
            <w:r w:rsidRPr="009D3788">
              <w:rPr>
                <w:lang w:val="en-US"/>
              </w:rPr>
              <w:t>G</w:t>
            </w:r>
            <w:r w:rsidRPr="009D3788">
              <w:t>AC.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100</w:t>
            </w:r>
          </w:p>
        </w:tc>
      </w:tr>
      <w:tr w:rsidR="009D3788" w:rsidRPr="009D3788" w:rsidTr="00E67D29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излучающего элемента в системе </w:t>
            </w:r>
            <w:proofErr w:type="spellStart"/>
            <w:r w:rsidRPr="009D3788">
              <w:t>ультрафиалетового</w:t>
            </w:r>
            <w:proofErr w:type="spellEnd"/>
            <w:r w:rsidRPr="009D3788">
              <w:t xml:space="preserve"> обеззараживания </w:t>
            </w:r>
            <w:r w:rsidRPr="009D3788">
              <w:rPr>
                <w:lang w:val="en-US"/>
              </w:rPr>
              <w:t>ET</w:t>
            </w:r>
            <w:r w:rsidRPr="009D3788">
              <w:t>-12.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</w:t>
            </w:r>
          </w:p>
        </w:tc>
      </w:tr>
      <w:tr w:rsidR="009D3788" w:rsidRPr="009D3788" w:rsidTr="00E67D29">
        <w:trPr>
          <w:trHeight w:val="1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мембранного обратноосмотического рулонного элемента </w:t>
            </w:r>
            <w:r w:rsidRPr="009D3788">
              <w:rPr>
                <w:lang w:val="en-US"/>
              </w:rPr>
              <w:t>BW</w:t>
            </w:r>
            <w:r w:rsidRPr="009D3788">
              <w:t>30-4040 системы обратного осмоса А</w:t>
            </w:r>
            <w:r w:rsidRPr="009D3788">
              <w:rPr>
                <w:lang w:val="en-US"/>
              </w:rPr>
              <w:t>JX</w:t>
            </w:r>
            <w:r w:rsidRPr="009D3788">
              <w:t>-RO-500.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</w:t>
            </w:r>
          </w:p>
        </w:tc>
      </w:tr>
      <w:tr w:rsidR="009D3788" w:rsidRPr="009D3788" w:rsidTr="00E67D29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</w:t>
            </w:r>
            <w:proofErr w:type="spellStart"/>
            <w:r w:rsidRPr="009D3788">
              <w:t>предфильтра</w:t>
            </w:r>
            <w:proofErr w:type="spellEnd"/>
            <w:r w:rsidRPr="009D3788">
              <w:t xml:space="preserve"> системы обратного осмоса.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</w:t>
            </w:r>
          </w:p>
        </w:tc>
      </w:tr>
      <w:tr w:rsidR="009D3788" w:rsidRPr="009D3788" w:rsidTr="00E67D29">
        <w:trPr>
          <w:trHeight w:val="273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/>
                <w:bCs/>
              </w:rPr>
            </w:pPr>
            <w:r w:rsidRPr="009D3788">
              <w:rPr>
                <w:b/>
                <w:bCs/>
              </w:rPr>
              <w:t>Подужемская ГЭС.</w:t>
            </w:r>
          </w:p>
        </w:tc>
      </w:tr>
      <w:tr w:rsidR="009D3788" w:rsidRPr="009D3788" w:rsidTr="00E67D29">
        <w:trPr>
          <w:trHeight w:val="2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</w:rPr>
            </w:pPr>
            <w:r w:rsidRPr="009D3788">
              <w:rPr>
                <w:bCs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r w:rsidRPr="009D3788">
              <w:t>Внешний осмотр оборудования с чисткой аппаратуры.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D3788" w:rsidRPr="009D3788" w:rsidTr="00E67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900" w:type="dxa"/>
            <w:vAlign w:val="center"/>
          </w:tcPr>
          <w:p w:rsidR="009D3788" w:rsidRPr="009D3788" w:rsidRDefault="009D3788" w:rsidP="009D3788">
            <w:pPr>
              <w:jc w:val="center"/>
            </w:pPr>
            <w:r w:rsidRPr="009D3788">
              <w:t>2.</w:t>
            </w:r>
          </w:p>
        </w:tc>
        <w:tc>
          <w:tcPr>
            <w:tcW w:w="6831" w:type="dxa"/>
          </w:tcPr>
          <w:p w:rsidR="009D3788" w:rsidRPr="009D3788" w:rsidRDefault="009D3788" w:rsidP="009D3788">
            <w:r w:rsidRPr="009D3788">
              <w:t xml:space="preserve">Замена сорбента АС в фильтре </w:t>
            </w:r>
            <w:proofErr w:type="spellStart"/>
            <w:r w:rsidRPr="009D3788">
              <w:t>Аквафор</w:t>
            </w:r>
            <w:proofErr w:type="spellEnd"/>
            <w:r w:rsidRPr="009D3788">
              <w:t xml:space="preserve"> ФОП АF-1354 - ТМ.F67B1/AC.</w:t>
            </w:r>
          </w:p>
        </w:tc>
        <w:tc>
          <w:tcPr>
            <w:tcW w:w="957" w:type="dxa"/>
          </w:tcPr>
          <w:p w:rsidR="009D3788" w:rsidRPr="009D3788" w:rsidRDefault="009D3788" w:rsidP="009D3788">
            <w:r w:rsidRPr="009D3788">
              <w:t>л</w:t>
            </w:r>
          </w:p>
        </w:tc>
        <w:tc>
          <w:tcPr>
            <w:tcW w:w="1053" w:type="dxa"/>
          </w:tcPr>
          <w:p w:rsidR="009D3788" w:rsidRPr="009D3788" w:rsidRDefault="009D3788" w:rsidP="009D3788">
            <w:r w:rsidRPr="009D3788">
              <w:t>72</w:t>
            </w:r>
          </w:p>
        </w:tc>
      </w:tr>
      <w:tr w:rsidR="009D3788" w:rsidRPr="009D3788" w:rsidTr="00E67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900" w:type="dxa"/>
            <w:vAlign w:val="center"/>
          </w:tcPr>
          <w:p w:rsidR="009D3788" w:rsidRPr="009D3788" w:rsidRDefault="009D3788" w:rsidP="009D3788">
            <w:pPr>
              <w:jc w:val="center"/>
            </w:pPr>
            <w:r w:rsidRPr="009D3788">
              <w:t>3.</w:t>
            </w:r>
          </w:p>
        </w:tc>
        <w:tc>
          <w:tcPr>
            <w:tcW w:w="6831" w:type="dxa"/>
          </w:tcPr>
          <w:p w:rsidR="009D3788" w:rsidRPr="009D3788" w:rsidRDefault="009D3788" w:rsidP="009D3788">
            <w:r w:rsidRPr="009D3788">
              <w:t xml:space="preserve">Замена угля кокосового активированного в фильтре </w:t>
            </w:r>
            <w:proofErr w:type="spellStart"/>
            <w:r w:rsidRPr="009D3788">
              <w:t>Аквафор</w:t>
            </w:r>
            <w:proofErr w:type="spellEnd"/>
            <w:r w:rsidRPr="009D3788">
              <w:t xml:space="preserve"> ФОП СF-1354 - ТМ.F67B1/GAC.</w:t>
            </w:r>
          </w:p>
        </w:tc>
        <w:tc>
          <w:tcPr>
            <w:tcW w:w="957" w:type="dxa"/>
          </w:tcPr>
          <w:p w:rsidR="009D3788" w:rsidRPr="009D3788" w:rsidRDefault="009D3788" w:rsidP="009D3788">
            <w:r w:rsidRPr="009D3788">
              <w:t>л</w:t>
            </w:r>
          </w:p>
        </w:tc>
        <w:tc>
          <w:tcPr>
            <w:tcW w:w="1053" w:type="dxa"/>
          </w:tcPr>
          <w:p w:rsidR="009D3788" w:rsidRPr="009D3788" w:rsidRDefault="009D3788" w:rsidP="009D3788">
            <w:r w:rsidRPr="009D3788">
              <w:t>72</w:t>
            </w:r>
          </w:p>
        </w:tc>
      </w:tr>
      <w:tr w:rsidR="009D3788" w:rsidRPr="009D3788" w:rsidTr="00E67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900" w:type="dxa"/>
            <w:vAlign w:val="center"/>
          </w:tcPr>
          <w:p w:rsidR="009D3788" w:rsidRPr="009D3788" w:rsidRDefault="009D3788" w:rsidP="009D3788">
            <w:pPr>
              <w:jc w:val="center"/>
            </w:pPr>
            <w:r w:rsidRPr="009D3788">
              <w:t>4.</w:t>
            </w:r>
          </w:p>
        </w:tc>
        <w:tc>
          <w:tcPr>
            <w:tcW w:w="6831" w:type="dxa"/>
          </w:tcPr>
          <w:p w:rsidR="009D3788" w:rsidRPr="009D3788" w:rsidRDefault="009D3788" w:rsidP="009D3788">
            <w:r w:rsidRPr="009D3788">
              <w:t xml:space="preserve">Замена излучающего элемента в системе ультрафиолетового обеззараживания </w:t>
            </w:r>
            <w:r w:rsidRPr="009D3788">
              <w:rPr>
                <w:lang w:val="en-US"/>
              </w:rPr>
              <w:t>ET</w:t>
            </w:r>
            <w:r w:rsidRPr="009D3788">
              <w:t>-12.</w:t>
            </w:r>
          </w:p>
        </w:tc>
        <w:tc>
          <w:tcPr>
            <w:tcW w:w="957" w:type="dxa"/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</w:tcPr>
          <w:p w:rsidR="009D3788" w:rsidRPr="009D3788" w:rsidRDefault="009D3788" w:rsidP="009D3788">
            <w:r w:rsidRPr="009D3788">
              <w:t>1</w:t>
            </w:r>
          </w:p>
        </w:tc>
      </w:tr>
      <w:tr w:rsidR="009D3788" w:rsidRPr="009D3788" w:rsidTr="00E67D29">
        <w:trPr>
          <w:trHeight w:val="25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</w:rPr>
            </w:pPr>
            <w:r w:rsidRPr="009D3788">
              <w:rPr>
                <w:bCs/>
              </w:rPr>
              <w:t>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Замена мембранного обратноосмотического рулонного элемента BW30-4040 системы обратного осмоса АХК-RO-250.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</w:t>
            </w:r>
          </w:p>
        </w:tc>
      </w:tr>
      <w:tr w:rsidR="009D3788" w:rsidRPr="009D3788" w:rsidTr="00E67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00" w:type="dxa"/>
            <w:vAlign w:val="center"/>
          </w:tcPr>
          <w:p w:rsidR="009D3788" w:rsidRPr="009D3788" w:rsidRDefault="009D3788" w:rsidP="009D3788">
            <w:pPr>
              <w:jc w:val="center"/>
            </w:pPr>
            <w:r w:rsidRPr="009D3788">
              <w:t>6.</w:t>
            </w:r>
          </w:p>
        </w:tc>
        <w:tc>
          <w:tcPr>
            <w:tcW w:w="6831" w:type="dxa"/>
          </w:tcPr>
          <w:p w:rsidR="009D3788" w:rsidRPr="009D3788" w:rsidRDefault="009D3788" w:rsidP="009D3788">
            <w:r w:rsidRPr="009D3788">
              <w:t xml:space="preserve">Замена </w:t>
            </w:r>
            <w:proofErr w:type="spellStart"/>
            <w:r w:rsidRPr="009D3788">
              <w:t>предфильтра</w:t>
            </w:r>
            <w:proofErr w:type="spellEnd"/>
            <w:r w:rsidRPr="009D3788">
              <w:t xml:space="preserve"> системы обратного осмоса.</w:t>
            </w:r>
          </w:p>
        </w:tc>
        <w:tc>
          <w:tcPr>
            <w:tcW w:w="957" w:type="dxa"/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</w:tcPr>
          <w:p w:rsidR="009D3788" w:rsidRPr="009D3788" w:rsidRDefault="009D3788" w:rsidP="009D3788">
            <w:r w:rsidRPr="009D3788">
              <w:t>1</w:t>
            </w:r>
          </w:p>
        </w:tc>
      </w:tr>
      <w:tr w:rsidR="009D3788" w:rsidRPr="009D3788" w:rsidTr="00E67D29">
        <w:trPr>
          <w:trHeight w:val="126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  <w:sz w:val="20"/>
                <w:szCs w:val="20"/>
              </w:rPr>
            </w:pPr>
            <w:r w:rsidRPr="009D3788">
              <w:rPr>
                <w:b/>
                <w:bCs/>
              </w:rPr>
              <w:t>Кривопорожская ГЭС.</w:t>
            </w:r>
          </w:p>
        </w:tc>
      </w:tr>
      <w:tr w:rsidR="009D3788" w:rsidRPr="009D3788" w:rsidTr="00E67D29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</w:rPr>
            </w:pPr>
            <w:r w:rsidRPr="009D3788">
              <w:rPr>
                <w:bCs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Внешний осмотр оборудования с чисткой аппаратуры.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D3788" w:rsidRPr="009D3788" w:rsidTr="00E67D29">
        <w:trPr>
          <w:trHeight w:val="1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</w:pPr>
            <w:r w:rsidRPr="009D3788"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сорбента АС в фильтре </w:t>
            </w:r>
            <w:proofErr w:type="spellStart"/>
            <w:r w:rsidRPr="009D3788">
              <w:t>Аквафор</w:t>
            </w:r>
            <w:proofErr w:type="spellEnd"/>
            <w:r w:rsidRPr="009D3788">
              <w:t xml:space="preserve"> ФОП АF-1465-ТМ.F67B1/AC.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100</w:t>
            </w:r>
          </w:p>
        </w:tc>
      </w:tr>
      <w:tr w:rsidR="009D3788" w:rsidRPr="009D3788" w:rsidTr="00E67D29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</w:pPr>
            <w:r w:rsidRPr="009D3788">
              <w:t>3.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угля кокосового активированного в фильтре </w:t>
            </w:r>
            <w:proofErr w:type="spellStart"/>
            <w:r w:rsidRPr="009D3788">
              <w:t>Аквафор</w:t>
            </w:r>
            <w:proofErr w:type="spellEnd"/>
            <w:r w:rsidRPr="009D3788">
              <w:t xml:space="preserve"> ФОП СF-1465-ТМ.F67B1/GAC.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100</w:t>
            </w:r>
          </w:p>
        </w:tc>
      </w:tr>
      <w:tr w:rsidR="009D3788" w:rsidRPr="009D3788" w:rsidTr="00E67D29">
        <w:trPr>
          <w:trHeight w:val="1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</w:pPr>
            <w:r w:rsidRPr="009D3788">
              <w:t>4.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излучающего элемента в системе </w:t>
            </w:r>
            <w:proofErr w:type="spellStart"/>
            <w:r w:rsidRPr="009D3788">
              <w:t>ультрафиалетового</w:t>
            </w:r>
            <w:proofErr w:type="spellEnd"/>
            <w:r w:rsidRPr="009D3788">
              <w:t xml:space="preserve"> обеззараживания </w:t>
            </w:r>
            <w:r w:rsidRPr="009D3788">
              <w:rPr>
                <w:lang w:val="en-US"/>
              </w:rPr>
              <w:t>ET</w:t>
            </w:r>
            <w:r w:rsidRPr="009D3788">
              <w:t>-12.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</w:t>
            </w:r>
          </w:p>
        </w:tc>
      </w:tr>
      <w:tr w:rsidR="009D3788" w:rsidRPr="009D3788" w:rsidTr="00E67D29">
        <w:trPr>
          <w:trHeight w:val="1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  <w:rPr>
                <w:bCs/>
              </w:rPr>
            </w:pPr>
            <w:r w:rsidRPr="009D3788">
              <w:rPr>
                <w:bCs/>
              </w:rPr>
              <w:t>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Замена мембранного обратноосмотического рулонного элемента BW30-4040 системы обратного осмоса АХК-RO-500.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</w:t>
            </w:r>
          </w:p>
        </w:tc>
      </w:tr>
      <w:tr w:rsidR="009D3788" w:rsidRPr="009D3788" w:rsidTr="00E67D29">
        <w:trPr>
          <w:trHeight w:val="1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88" w:rsidRPr="009D3788" w:rsidRDefault="009D3788" w:rsidP="009D3788">
            <w:pPr>
              <w:jc w:val="center"/>
            </w:pPr>
            <w:r w:rsidRPr="009D3788">
              <w:t>6.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 xml:space="preserve">Замена </w:t>
            </w:r>
            <w:proofErr w:type="spellStart"/>
            <w:r w:rsidRPr="009D3788">
              <w:t>предфильтра</w:t>
            </w:r>
            <w:proofErr w:type="spellEnd"/>
            <w:r w:rsidRPr="009D3788">
              <w:t xml:space="preserve"> системы обратного осмоса АХК-RO.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proofErr w:type="spellStart"/>
            <w:r w:rsidRPr="009D3788">
              <w:t>шт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788" w:rsidRPr="009D3788" w:rsidRDefault="009D3788" w:rsidP="009D3788">
            <w:r w:rsidRPr="009D3788">
              <w:t>1</w:t>
            </w:r>
          </w:p>
        </w:tc>
      </w:tr>
    </w:tbl>
    <w:p w:rsidR="00296B5F" w:rsidRPr="00296B5F" w:rsidRDefault="00296B5F" w:rsidP="00296B5F">
      <w:pPr>
        <w:ind w:firstLine="708"/>
        <w:rPr>
          <w:i/>
        </w:rPr>
      </w:pPr>
      <w:r w:rsidRPr="00296B5F">
        <w:rPr>
          <w:i/>
        </w:rPr>
        <w:t>Оборудование и материалы, поставляемые подрядчиком, должны соответствовать требованиям ГОСТ, ТУ и иметь сертификаты, удостоверяющих их качество.</w:t>
      </w:r>
    </w:p>
    <w:p w:rsidR="009D22C7" w:rsidRDefault="009D22C7" w:rsidP="005E0663">
      <w:pPr>
        <w:ind w:firstLine="708"/>
      </w:pPr>
    </w:p>
    <w:p w:rsidR="003D7120" w:rsidRPr="007C4813" w:rsidRDefault="003D7120" w:rsidP="007C4813">
      <w:pPr>
        <w:pStyle w:val="af6"/>
        <w:numPr>
          <w:ilvl w:val="0"/>
          <w:numId w:val="2"/>
        </w:numPr>
        <w:rPr>
          <w:b/>
          <w:bCs/>
        </w:rPr>
      </w:pPr>
      <w:r w:rsidRPr="007C4813">
        <w:rPr>
          <w:b/>
          <w:bCs/>
        </w:rPr>
        <w:t>Требования к исполнителю и к организации работ.</w:t>
      </w:r>
    </w:p>
    <w:p w:rsidR="003D7120" w:rsidRPr="000563BC" w:rsidRDefault="003D7120" w:rsidP="003D7120">
      <w:pPr>
        <w:jc w:val="center"/>
        <w:rPr>
          <w:b/>
          <w:bCs/>
        </w:rPr>
      </w:pPr>
    </w:p>
    <w:p w:rsidR="003D7120" w:rsidRPr="009D5789" w:rsidRDefault="003D7120" w:rsidP="000063F1">
      <w:pPr>
        <w:pStyle w:val="20"/>
        <w:numPr>
          <w:ilvl w:val="1"/>
          <w:numId w:val="29"/>
        </w:numPr>
        <w:jc w:val="both"/>
        <w:rPr>
          <w:rFonts w:ascii="Times New Roman" w:hAnsi="Times New Roman"/>
          <w:b/>
        </w:rPr>
      </w:pPr>
      <w:r w:rsidRPr="000563BC">
        <w:rPr>
          <w:rFonts w:ascii="Times New Roman" w:hAnsi="Times New Roman"/>
          <w:b/>
        </w:rPr>
        <w:t xml:space="preserve">Требования к </w:t>
      </w:r>
      <w:r w:rsidR="00C25195">
        <w:rPr>
          <w:rFonts w:ascii="Times New Roman" w:hAnsi="Times New Roman"/>
          <w:b/>
        </w:rPr>
        <w:t xml:space="preserve">организации </w:t>
      </w:r>
      <w:r w:rsidRPr="000563BC">
        <w:rPr>
          <w:rFonts w:ascii="Times New Roman" w:hAnsi="Times New Roman"/>
          <w:b/>
        </w:rPr>
        <w:t>производств</w:t>
      </w:r>
      <w:r w:rsidR="00C25195">
        <w:rPr>
          <w:rFonts w:ascii="Times New Roman" w:hAnsi="Times New Roman"/>
          <w:b/>
        </w:rPr>
        <w:t>а работ</w:t>
      </w:r>
      <w:r w:rsidRPr="000563BC">
        <w:rPr>
          <w:rFonts w:ascii="Times New Roman" w:hAnsi="Times New Roman"/>
          <w:b/>
        </w:rPr>
        <w:t xml:space="preserve"> и </w:t>
      </w:r>
      <w:r w:rsidR="00C25195">
        <w:rPr>
          <w:rFonts w:ascii="Times New Roman" w:hAnsi="Times New Roman"/>
          <w:b/>
        </w:rPr>
        <w:t xml:space="preserve">их </w:t>
      </w:r>
      <w:r w:rsidRPr="000563BC">
        <w:rPr>
          <w:rFonts w:ascii="Times New Roman" w:hAnsi="Times New Roman"/>
          <w:b/>
        </w:rPr>
        <w:t>качеству:</w:t>
      </w:r>
    </w:p>
    <w:p w:rsidR="00355278" w:rsidRPr="00A77D85" w:rsidRDefault="000063F1" w:rsidP="000063F1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</w:t>
      </w:r>
      <w:r w:rsidR="00473260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355278" w:rsidRPr="00A77D85">
        <w:rPr>
          <w:rFonts w:ascii="Times New Roman" w:hAnsi="Times New Roman"/>
        </w:rPr>
        <w:t>СО 34.04.181-2003</w:t>
      </w:r>
      <w:r w:rsidR="00355278">
        <w:rPr>
          <w:rFonts w:ascii="Times New Roman" w:hAnsi="Times New Roman"/>
        </w:rPr>
        <w:t xml:space="preserve"> - п</w:t>
      </w:r>
      <w:r w:rsidR="00355278" w:rsidRPr="00A77D85">
        <w:rPr>
          <w:rFonts w:ascii="Times New Roman" w:hAnsi="Times New Roman"/>
        </w:rPr>
        <w:t>равил</w:t>
      </w:r>
      <w:r w:rsidR="00355278">
        <w:rPr>
          <w:rFonts w:ascii="Times New Roman" w:hAnsi="Times New Roman"/>
        </w:rPr>
        <w:t>а</w:t>
      </w:r>
      <w:r w:rsidR="00355278" w:rsidRPr="00A77D85">
        <w:rPr>
          <w:rFonts w:ascii="Times New Roman" w:hAnsi="Times New Roman"/>
        </w:rPr>
        <w:t xml:space="preserve"> организации технического обслуживания и ремонта оборудования, зданий и сооружений эл. станций и сетей. </w:t>
      </w:r>
    </w:p>
    <w:p w:rsidR="00355278" w:rsidRPr="00A77D85" w:rsidRDefault="000063F1" w:rsidP="000063F1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</w:t>
      </w:r>
      <w:r w:rsidR="0047326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355278" w:rsidRPr="00A77D85"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 </w:t>
      </w:r>
    </w:p>
    <w:p w:rsidR="00355278" w:rsidRDefault="000063F1" w:rsidP="000063F1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</w:t>
      </w:r>
      <w:r w:rsidR="0047326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473260" w:rsidRPr="00473260">
        <w:rPr>
          <w:rFonts w:ascii="Times New Roman" w:hAnsi="Times New Roman"/>
        </w:rPr>
        <w:t>«Санитарно-эпидемиологические правила и нормативы. СанПиН 2.1.4.1074-01».</w:t>
      </w:r>
    </w:p>
    <w:p w:rsidR="004D639D" w:rsidRPr="004D639D" w:rsidRDefault="000063F1" w:rsidP="000063F1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3.1.</w:t>
      </w:r>
      <w:r w:rsidR="0047326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="004D639D" w:rsidRPr="004D639D">
        <w:rPr>
          <w:rFonts w:ascii="Times New Roman" w:hAnsi="Times New Roman"/>
        </w:rPr>
        <w:t>Правила по охране труда при эксплуатации электроустановок (Приказ Министерства труда и социальной защиты РФ от 24.07.2013г. № 328н)</w:t>
      </w:r>
      <w:r w:rsidR="00A158DD">
        <w:rPr>
          <w:rFonts w:ascii="Times New Roman" w:hAnsi="Times New Roman"/>
        </w:rPr>
        <w:t>.</w:t>
      </w:r>
    </w:p>
    <w:p w:rsidR="004D639D" w:rsidRPr="002E0F76" w:rsidRDefault="004D639D" w:rsidP="004D639D">
      <w:pPr>
        <w:pStyle w:val="20"/>
        <w:ind w:left="795"/>
        <w:jc w:val="both"/>
        <w:rPr>
          <w:rFonts w:ascii="Times New Roman" w:hAnsi="Times New Roman"/>
        </w:rPr>
      </w:pPr>
    </w:p>
    <w:p w:rsidR="00355278" w:rsidRDefault="003D7120" w:rsidP="00E576AF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3.2 </w:t>
      </w:r>
      <w:r w:rsidR="00355278">
        <w:rPr>
          <w:rFonts w:ascii="Times New Roman" w:hAnsi="Times New Roman"/>
          <w:b/>
        </w:rPr>
        <w:t>Требования к Исполнителю</w:t>
      </w:r>
      <w:r w:rsidR="00355278">
        <w:rPr>
          <w:rFonts w:ascii="Times New Roman" w:hAnsi="Times New Roman"/>
        </w:rPr>
        <w:t>:</w:t>
      </w:r>
    </w:p>
    <w:p w:rsidR="00355278" w:rsidRPr="005057F7" w:rsidRDefault="003D7120" w:rsidP="00E576AF">
      <w:pPr>
        <w:suppressAutoHyphens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355278" w:rsidRPr="007044A6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355278" w:rsidRPr="007044A6">
        <w:rPr>
          <w:b/>
        </w:rPr>
        <w:t>:</w:t>
      </w:r>
    </w:p>
    <w:p w:rsidR="00355278" w:rsidRPr="00D93A85" w:rsidRDefault="00733B28" w:rsidP="00355278">
      <w:pPr>
        <w:suppressAutoHyphens/>
        <w:jc w:val="both"/>
      </w:pPr>
      <w:r w:rsidRPr="00E953D3">
        <w:t>3.2.1.1.</w:t>
      </w:r>
      <w:r w:rsidR="00D73901" w:rsidRPr="00E953D3">
        <w:t xml:space="preserve"> </w:t>
      </w:r>
      <w:r w:rsidR="007F7438">
        <w:t>О</w:t>
      </w:r>
      <w:r w:rsidR="00E576AF" w:rsidRPr="00E953D3">
        <w:t xml:space="preserve">пыт оказания </w:t>
      </w:r>
      <w:r w:rsidR="009C3BF1" w:rsidRPr="00E953D3">
        <w:t>аналогичны</w:t>
      </w:r>
      <w:r w:rsidR="007F7438">
        <w:t>х</w:t>
      </w:r>
      <w:r w:rsidR="009C3BF1" w:rsidRPr="00E953D3">
        <w:t xml:space="preserve"> </w:t>
      </w:r>
      <w:r w:rsidR="00E576AF" w:rsidRPr="00E953D3">
        <w:t xml:space="preserve">услуг - </w:t>
      </w:r>
      <w:r w:rsidRPr="00E953D3">
        <w:t xml:space="preserve">не менее </w:t>
      </w:r>
      <w:r w:rsidR="00B92545" w:rsidRPr="00E953D3">
        <w:t>3</w:t>
      </w:r>
      <w:r w:rsidRPr="00E953D3">
        <w:t xml:space="preserve"> лет</w:t>
      </w:r>
      <w:r w:rsidR="00355278" w:rsidRPr="00E953D3">
        <w:t>;</w:t>
      </w:r>
    </w:p>
    <w:p w:rsidR="00355278" w:rsidRPr="00D93A85" w:rsidRDefault="00733B28" w:rsidP="00355278">
      <w:pPr>
        <w:suppressAutoHyphens/>
        <w:jc w:val="both"/>
      </w:pPr>
      <w:r>
        <w:t xml:space="preserve">3.2.1.2. </w:t>
      </w:r>
      <w:r w:rsidR="003D57C7">
        <w:t>Н</w:t>
      </w:r>
      <w:r w:rsidR="003D57C7" w:rsidRPr="008141C3">
        <w:t>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</w:t>
      </w:r>
      <w:r w:rsidR="00E038D1">
        <w:t xml:space="preserve"> </w:t>
      </w:r>
      <w:r w:rsidR="003D57C7" w:rsidRPr="008141C3">
        <w:t>624</w:t>
      </w:r>
      <w:r w:rsidR="003D57C7">
        <w:t xml:space="preserve"> </w:t>
      </w:r>
      <w:r w:rsidR="00C956DC" w:rsidRPr="00C956DC">
        <w:t xml:space="preserve">- </w:t>
      </w:r>
      <w:r w:rsidR="00E576AF" w:rsidRPr="00733B28">
        <w:rPr>
          <w:b/>
          <w:i/>
        </w:rPr>
        <w:t>не требуется</w:t>
      </w:r>
      <w:r w:rsidR="00355278" w:rsidRPr="00D93A85">
        <w:t>;</w:t>
      </w:r>
    </w:p>
    <w:p w:rsidR="00355278" w:rsidRPr="00D93A85" w:rsidRDefault="00733B28" w:rsidP="00355278">
      <w:pPr>
        <w:suppressAutoHyphens/>
        <w:jc w:val="both"/>
      </w:pPr>
      <w:r>
        <w:t>3.2.1.3</w:t>
      </w:r>
      <w:r w:rsidR="00355278" w:rsidRPr="00D93A85">
        <w:t xml:space="preserve"> </w:t>
      </w:r>
      <w:r w:rsidR="005E6F08">
        <w:t>Обеспечить соответствие сметной документации требованиям системы ценообразования, принятой в ОАО «ТГК-1»</w:t>
      </w:r>
      <w:r>
        <w:t>;</w:t>
      </w:r>
    </w:p>
    <w:p w:rsidR="00355278" w:rsidRPr="00D93A85" w:rsidRDefault="00733B28" w:rsidP="00355278">
      <w:pPr>
        <w:pStyle w:val="a6"/>
        <w:tabs>
          <w:tab w:val="num" w:pos="1440"/>
        </w:tabs>
        <w:ind w:left="0"/>
        <w:jc w:val="both"/>
      </w:pPr>
      <w:r>
        <w:t>3.2.1.</w:t>
      </w:r>
      <w:r w:rsidR="00296B5F">
        <w:t>4</w:t>
      </w:r>
      <w:r>
        <w:t xml:space="preserve">. </w:t>
      </w:r>
      <w:r w:rsidR="005E6F08">
        <w:t xml:space="preserve">Работники исполнителя должны быть ознакомлены с Экологической политикой </w:t>
      </w:r>
      <w:r w:rsidR="002165A1">
        <w:t xml:space="preserve">          </w:t>
      </w:r>
      <w:r w:rsidR="005E6F08">
        <w:t>ОАО «ТГК-1»</w:t>
      </w:r>
      <w:r w:rsidR="00D64848" w:rsidRPr="00D64848">
        <w:t xml:space="preserve"> (</w:t>
      </w:r>
      <w:r w:rsidR="00D64848">
        <w:t>приложение №1 к техническому заданию)</w:t>
      </w:r>
      <w:r w:rsidR="005E6F08">
        <w:t>, исполнитель должен принимать необходимые меры по соблюдению обязательств этой политики в рамках деяте</w:t>
      </w:r>
      <w:r w:rsidR="00FD4A57">
        <w:t xml:space="preserve">льности, определенной </w:t>
      </w:r>
      <w:r w:rsidR="005E6F08">
        <w:t>договором</w:t>
      </w:r>
      <w:r w:rsidR="00355278" w:rsidRPr="00D93A85">
        <w:t>;</w:t>
      </w:r>
    </w:p>
    <w:p w:rsidR="003D7120" w:rsidRDefault="00733B28" w:rsidP="00355278">
      <w:pPr>
        <w:pStyle w:val="a6"/>
        <w:tabs>
          <w:tab w:val="num" w:pos="1440"/>
        </w:tabs>
        <w:ind w:left="0"/>
        <w:jc w:val="both"/>
      </w:pPr>
      <w:r>
        <w:t>3.2.1.</w:t>
      </w:r>
      <w:r w:rsidR="00CD27C5">
        <w:t>5</w:t>
      </w:r>
      <w:r>
        <w:t>.</w:t>
      </w:r>
      <w:r w:rsidR="003D7120">
        <w:t xml:space="preserve"> </w:t>
      </w:r>
      <w:r w:rsidR="005E6F08"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355278" w:rsidRDefault="00733B28" w:rsidP="00355278">
      <w:pPr>
        <w:pStyle w:val="a6"/>
        <w:tabs>
          <w:tab w:val="num" w:pos="1440"/>
        </w:tabs>
        <w:ind w:left="0"/>
        <w:jc w:val="both"/>
      </w:pPr>
      <w:r>
        <w:t>3.2.1.</w:t>
      </w:r>
      <w:r w:rsidR="00CD27C5">
        <w:t>6</w:t>
      </w:r>
      <w:r>
        <w:t>.</w:t>
      </w:r>
      <w:r w:rsidR="00355278">
        <w:t xml:space="preserve"> </w:t>
      </w:r>
      <w:r w:rsidR="005E6F08">
        <w:t xml:space="preserve">Акты сдачи-приемки могут быть подписаны Заказчиком при соблюдении условий </w:t>
      </w:r>
      <w:r w:rsidR="003D57C7">
        <w:t xml:space="preserve">выполнения </w:t>
      </w:r>
      <w:r w:rsidR="005E6F08">
        <w:t xml:space="preserve">исполнителем указанных выше </w:t>
      </w:r>
      <w:r w:rsidR="003D57C7">
        <w:t>требований.</w:t>
      </w:r>
      <w:r w:rsidR="00355278" w:rsidRPr="007C7463">
        <w:t xml:space="preserve"> </w:t>
      </w:r>
    </w:p>
    <w:p w:rsidR="00E576AF" w:rsidRDefault="00E576AF" w:rsidP="00355278">
      <w:pPr>
        <w:pStyle w:val="a6"/>
        <w:tabs>
          <w:tab w:val="num" w:pos="1440"/>
        </w:tabs>
        <w:ind w:left="0"/>
        <w:jc w:val="both"/>
      </w:pPr>
    </w:p>
    <w:p w:rsidR="00E576AF" w:rsidRDefault="00E576AF" w:rsidP="00355278">
      <w:pPr>
        <w:pStyle w:val="a6"/>
        <w:tabs>
          <w:tab w:val="num" w:pos="1440"/>
        </w:tabs>
        <w:ind w:left="0"/>
        <w:jc w:val="both"/>
        <w:rPr>
          <w:b/>
        </w:rPr>
      </w:pPr>
      <w:r w:rsidRPr="00E576AF">
        <w:rPr>
          <w:b/>
        </w:rPr>
        <w:t>3.2.2. Специальные требования:</w:t>
      </w:r>
    </w:p>
    <w:p w:rsidR="00E576AF" w:rsidRPr="00E576AF" w:rsidRDefault="00E576AF" w:rsidP="00355278">
      <w:pPr>
        <w:pStyle w:val="a6"/>
        <w:tabs>
          <w:tab w:val="num" w:pos="1440"/>
        </w:tabs>
        <w:ind w:left="0"/>
        <w:jc w:val="both"/>
        <w:rPr>
          <w:b/>
        </w:rPr>
      </w:pPr>
      <w:r w:rsidRPr="00E953D3">
        <w:t xml:space="preserve">3.2.2.1. Наличие </w:t>
      </w:r>
      <w:r w:rsidR="007617DB" w:rsidRPr="00E953D3">
        <w:t>обученного и аттестованного персонала</w:t>
      </w:r>
      <w:r w:rsidR="004332F3">
        <w:t>;</w:t>
      </w:r>
    </w:p>
    <w:p w:rsidR="00E576AF" w:rsidRDefault="00E81D1D" w:rsidP="00355278">
      <w:pPr>
        <w:pStyle w:val="a6"/>
        <w:tabs>
          <w:tab w:val="num" w:pos="1440"/>
        </w:tabs>
        <w:ind w:left="0"/>
        <w:jc w:val="both"/>
      </w:pPr>
      <w:r>
        <w:t>3.2.2</w:t>
      </w:r>
      <w:r w:rsidR="00E576AF">
        <w:t xml:space="preserve">.2. Наличие </w:t>
      </w:r>
      <w:r w:rsidR="00E576AF" w:rsidRPr="00D93A85">
        <w:t>обученного и аттестованного по охране труда, пожарной безопасности и про</w:t>
      </w:r>
      <w:r w:rsidR="00E576AF">
        <w:t>мышленной безопасности энергообъ</w:t>
      </w:r>
      <w:r w:rsidR="004332F3">
        <w:t>ектов персонала;</w:t>
      </w:r>
    </w:p>
    <w:p w:rsidR="00E576AF" w:rsidRDefault="00E81D1D" w:rsidP="00355278">
      <w:pPr>
        <w:pStyle w:val="a6"/>
        <w:tabs>
          <w:tab w:val="num" w:pos="1440"/>
        </w:tabs>
        <w:ind w:left="0"/>
        <w:jc w:val="both"/>
      </w:pPr>
      <w:r>
        <w:t>3.2.2</w:t>
      </w:r>
      <w:r w:rsidR="005E6F08">
        <w:t>.</w:t>
      </w:r>
      <w:r w:rsidR="003D57C7">
        <w:t>3</w:t>
      </w:r>
      <w:r w:rsidR="005E6F08">
        <w:t>.</w:t>
      </w:r>
      <w:r w:rsidR="005E6F08" w:rsidRPr="00D93A85">
        <w:t xml:space="preserve"> </w:t>
      </w:r>
      <w:r w:rsidR="005E6F08">
        <w:t>П</w:t>
      </w:r>
      <w:r w:rsidR="005E6F08" w:rsidRPr="00D93A85">
        <w:t>редоставление списка работников, ответственных за безопасность проведения работ, с указанием их фамилий и инициалов, должностей и групп</w:t>
      </w:r>
      <w:r w:rsidR="004332F3">
        <w:t>;</w:t>
      </w:r>
    </w:p>
    <w:p w:rsidR="005E6F08" w:rsidRPr="00D93A85" w:rsidRDefault="00E81D1D" w:rsidP="005E6F08">
      <w:pPr>
        <w:pStyle w:val="a6"/>
        <w:tabs>
          <w:tab w:val="num" w:pos="1440"/>
        </w:tabs>
        <w:ind w:left="0"/>
        <w:jc w:val="both"/>
      </w:pPr>
      <w:r>
        <w:t>3.2.2</w:t>
      </w:r>
      <w:r w:rsidR="005E6F08">
        <w:t>.</w:t>
      </w:r>
      <w:r w:rsidR="003D57C7">
        <w:t>4</w:t>
      </w:r>
      <w:r w:rsidR="005E6F08">
        <w:t>. В</w:t>
      </w:r>
      <w:r w:rsidR="005E6F08" w:rsidRPr="00D93A85">
        <w:t>ыполнение работ в соответствии</w:t>
      </w:r>
      <w:r w:rsidR="004332F3">
        <w:t xml:space="preserve"> с согласованным графиком работ;</w:t>
      </w:r>
    </w:p>
    <w:p w:rsidR="005E6F08" w:rsidRDefault="00E81D1D" w:rsidP="005E6F08">
      <w:pPr>
        <w:pStyle w:val="a6"/>
        <w:tabs>
          <w:tab w:val="num" w:pos="1440"/>
        </w:tabs>
        <w:ind w:left="0"/>
        <w:jc w:val="both"/>
      </w:pPr>
      <w:r>
        <w:t>3.2.2</w:t>
      </w:r>
      <w:r w:rsidR="005E6F08">
        <w:t>.</w:t>
      </w:r>
      <w:r w:rsidR="003D57C7">
        <w:t>5</w:t>
      </w:r>
      <w:r w:rsidR="005E6F08">
        <w:t xml:space="preserve">. Ведение исполнительной </w:t>
      </w:r>
      <w:r w:rsidR="005E6F08" w:rsidRPr="00D93A85">
        <w:t>документации с последующей пер</w:t>
      </w:r>
      <w:r w:rsidR="005E6F08">
        <w:t>едачей её организации-заказчику</w:t>
      </w:r>
      <w:r w:rsidR="004332F3">
        <w:t>;</w:t>
      </w:r>
    </w:p>
    <w:p w:rsidR="003D57C7" w:rsidRDefault="003D57C7" w:rsidP="005E6F08">
      <w:pPr>
        <w:pStyle w:val="a6"/>
        <w:tabs>
          <w:tab w:val="num" w:pos="1440"/>
        </w:tabs>
        <w:ind w:left="0"/>
        <w:jc w:val="both"/>
      </w:pPr>
      <w:r>
        <w:t>3.2.</w:t>
      </w:r>
      <w:r w:rsidR="00E81D1D" w:rsidRPr="00EC3041">
        <w:t>2</w:t>
      </w:r>
      <w:r>
        <w:t>.6. Н</w:t>
      </w:r>
      <w:r w:rsidRPr="00C41A7F">
        <w:t xml:space="preserve">аличие у работников </w:t>
      </w:r>
      <w:r w:rsidR="00F547BD">
        <w:t>исполнителя</w:t>
      </w:r>
      <w:r w:rsidRPr="00C41A7F">
        <w:t xml:space="preserve"> однотипной спецодежды с названием и логотипом организации </w:t>
      </w:r>
      <w:r w:rsidR="00E80236">
        <w:t xml:space="preserve">исполнителя </w:t>
      </w:r>
      <w:r w:rsidR="00E80236" w:rsidRPr="00C41A7F">
        <w:t>при</w:t>
      </w:r>
      <w:r w:rsidRPr="00C41A7F">
        <w:t xml:space="preserve"> выполнении работ на объектах ОАО «ТГК-1</w:t>
      </w:r>
      <w:r w:rsidRPr="00A360CD">
        <w:t>»</w:t>
      </w:r>
      <w:r w:rsidR="004332F3">
        <w:t>.</w:t>
      </w:r>
    </w:p>
    <w:p w:rsidR="005E6F08" w:rsidRPr="00D93A85" w:rsidRDefault="005E6F08" w:rsidP="00355278">
      <w:pPr>
        <w:pStyle w:val="a6"/>
        <w:tabs>
          <w:tab w:val="num" w:pos="1440"/>
        </w:tabs>
        <w:ind w:left="0"/>
        <w:jc w:val="both"/>
      </w:pPr>
    </w:p>
    <w:p w:rsidR="000610B2" w:rsidRPr="00A525E2" w:rsidRDefault="000610B2" w:rsidP="000610B2">
      <w:pPr>
        <w:suppressAutoHyphens/>
        <w:jc w:val="both"/>
        <w:rPr>
          <w:rStyle w:val="24"/>
          <w:rFonts w:eastAsia="Calibri"/>
          <w:bCs w:val="0"/>
          <w:color w:val="000000"/>
          <w:lang w:eastAsia="en-US"/>
        </w:rPr>
      </w:pPr>
      <w:r w:rsidRPr="00A525E2">
        <w:rPr>
          <w:rStyle w:val="24"/>
          <w:rFonts w:eastAsia="Calibri"/>
          <w:color w:val="000000"/>
          <w:lang w:eastAsia="en-US"/>
        </w:rPr>
        <w:t>3.3. Требования к исполнителю при привлечении соисполнителей.</w:t>
      </w:r>
    </w:p>
    <w:p w:rsidR="000610B2" w:rsidRPr="00BD1869" w:rsidRDefault="000610B2" w:rsidP="000610B2">
      <w:pPr>
        <w:suppressAutoHyphens/>
        <w:jc w:val="both"/>
        <w:rPr>
          <w:b/>
          <w:bCs/>
        </w:rPr>
      </w:pPr>
    </w:p>
    <w:p w:rsidR="000610B2" w:rsidRPr="00BD1869" w:rsidRDefault="000610B2" w:rsidP="000610B2">
      <w:pPr>
        <w:suppressAutoHyphens/>
        <w:jc w:val="both"/>
        <w:outlineLvl w:val="0"/>
      </w:pPr>
      <w:r w:rsidRPr="00BD1869">
        <w:t>3.3.1.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0610B2" w:rsidRDefault="000610B2" w:rsidP="000610B2">
      <w:pPr>
        <w:suppressAutoHyphens/>
        <w:jc w:val="both"/>
        <w:outlineLvl w:val="0"/>
      </w:pPr>
      <w:r w:rsidRPr="00BD1869">
        <w:t>3.3.2.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0610B2" w:rsidRPr="002C30F5" w:rsidRDefault="000610B2" w:rsidP="000610B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3.3.3. </w:t>
      </w:r>
      <w:r w:rsidRPr="002C30F5">
        <w:rPr>
          <w:rFonts w:eastAsia="Calibri"/>
          <w:lang w:eastAsia="en-US"/>
        </w:rPr>
        <w:t>При привлечении соисполнителей д</w:t>
      </w:r>
      <w:r>
        <w:rPr>
          <w:rFonts w:eastAsia="Calibri"/>
          <w:lang w:eastAsia="en-US"/>
        </w:rPr>
        <w:t>ля выполнения услуг исполнитель</w:t>
      </w:r>
      <w:r w:rsidRPr="002C30F5">
        <w:rPr>
          <w:rFonts w:eastAsia="Calibri"/>
          <w:lang w:eastAsia="en-US"/>
        </w:rPr>
        <w:t xml:space="preserve"> в течение 1 рабочего дня с момента заключения договора с соисполнителем обязан предоставлять Заказчику на электронный адрес </w:t>
      </w:r>
      <w:hyperlink r:id="rId10" w:history="1">
        <w:r w:rsidRPr="002C30F5">
          <w:rPr>
            <w:rStyle w:val="af5"/>
            <w:rFonts w:eastAsia="Calibri"/>
            <w:lang w:eastAsia="en-US"/>
          </w:rPr>
          <w:t>oozd@karelia.tgc1.ru</w:t>
        </w:r>
      </w:hyperlink>
      <w:r w:rsidRPr="002C30F5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0610B2" w:rsidRPr="00BD1869" w:rsidRDefault="000610B2" w:rsidP="000610B2">
      <w:pPr>
        <w:suppressAutoHyphens/>
        <w:jc w:val="both"/>
        <w:outlineLvl w:val="0"/>
      </w:pPr>
      <w:r>
        <w:t>3.3.4</w:t>
      </w:r>
      <w:r w:rsidRPr="00BD1869">
        <w:t>. Заказчик оставляет за собой право отклонить любого из предложенных соисполнителей.</w:t>
      </w:r>
    </w:p>
    <w:p w:rsidR="000610B2" w:rsidRPr="00BD1869" w:rsidRDefault="000610B2" w:rsidP="000610B2">
      <w:pPr>
        <w:suppressAutoHyphens/>
        <w:jc w:val="both"/>
      </w:pPr>
      <w:r>
        <w:lastRenderedPageBreak/>
        <w:t>3.3.5</w:t>
      </w:r>
      <w:r w:rsidRPr="00BD1869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610B2" w:rsidRPr="00BD1869" w:rsidRDefault="000610B2" w:rsidP="000610B2">
      <w:pPr>
        <w:suppressAutoHyphens/>
        <w:jc w:val="both"/>
      </w:pPr>
      <w:r>
        <w:t>3.3.6</w:t>
      </w:r>
      <w:r w:rsidRPr="00BD1869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0610B2" w:rsidRDefault="000610B2" w:rsidP="000610B2">
      <w:pPr>
        <w:suppressAutoHyphens/>
        <w:jc w:val="both"/>
      </w:pPr>
      <w:r>
        <w:t>3.3.7</w:t>
      </w:r>
      <w:r w:rsidRPr="00BD1869">
        <w:t>. 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9F0688" w:rsidRDefault="009F0688" w:rsidP="008008AE">
      <w:pPr>
        <w:suppressAutoHyphens/>
        <w:spacing w:line="216" w:lineRule="auto"/>
        <w:jc w:val="both"/>
        <w:rPr>
          <w:b/>
        </w:rPr>
      </w:pPr>
    </w:p>
    <w:p w:rsidR="009F0688" w:rsidRDefault="009F0688" w:rsidP="008008AE">
      <w:pPr>
        <w:suppressAutoHyphens/>
        <w:spacing w:line="216" w:lineRule="auto"/>
        <w:jc w:val="both"/>
        <w:rPr>
          <w:b/>
        </w:rPr>
      </w:pPr>
    </w:p>
    <w:p w:rsidR="008008AE" w:rsidRDefault="008008AE" w:rsidP="008008AE">
      <w:pPr>
        <w:suppressAutoHyphens/>
        <w:spacing w:line="216" w:lineRule="auto"/>
        <w:jc w:val="both"/>
        <w:rPr>
          <w:b/>
        </w:rPr>
      </w:pPr>
      <w:r>
        <w:rPr>
          <w:b/>
        </w:rPr>
        <w:t>Приложения:</w:t>
      </w:r>
    </w:p>
    <w:p w:rsidR="009B2663" w:rsidRPr="009B2663" w:rsidRDefault="009B2663" w:rsidP="009B2663">
      <w:pPr>
        <w:pStyle w:val="20"/>
        <w:numPr>
          <w:ilvl w:val="0"/>
          <w:numId w:val="25"/>
        </w:numPr>
        <w:ind w:left="720"/>
        <w:jc w:val="both"/>
        <w:rPr>
          <w:rFonts w:ascii="Times New Roman" w:hAnsi="Times New Roman"/>
          <w:szCs w:val="24"/>
        </w:rPr>
      </w:pPr>
      <w:r w:rsidRPr="009B2663">
        <w:rPr>
          <w:rFonts w:ascii="Times New Roman" w:hAnsi="Times New Roman"/>
          <w:szCs w:val="24"/>
        </w:rPr>
        <w:t xml:space="preserve">Экологическая политика ОАО «ТГК-1» </w:t>
      </w:r>
      <w:r w:rsidR="00055F10">
        <w:rPr>
          <w:rFonts w:ascii="Times New Roman" w:hAnsi="Times New Roman"/>
          <w:szCs w:val="24"/>
        </w:rPr>
        <w:t xml:space="preserve">- </w:t>
      </w:r>
      <w:r w:rsidRPr="009B2663">
        <w:rPr>
          <w:rFonts w:ascii="Times New Roman" w:hAnsi="Times New Roman"/>
          <w:szCs w:val="24"/>
        </w:rPr>
        <w:t>в 1 экз. на 1 л.</w:t>
      </w:r>
    </w:p>
    <w:p w:rsidR="00C31F55" w:rsidRDefault="00C31F55" w:rsidP="00C31F55">
      <w:pPr>
        <w:tabs>
          <w:tab w:val="num" w:pos="540"/>
        </w:tabs>
      </w:pPr>
    </w:p>
    <w:p w:rsidR="00D56C7F" w:rsidRDefault="00D56C7F" w:rsidP="00C31F55">
      <w:pPr>
        <w:tabs>
          <w:tab w:val="num" w:pos="540"/>
        </w:tabs>
      </w:pPr>
    </w:p>
    <w:p w:rsidR="00D56C7F" w:rsidRDefault="00D56C7F" w:rsidP="00C31F55">
      <w:pPr>
        <w:tabs>
          <w:tab w:val="num" w:pos="540"/>
        </w:tabs>
      </w:pPr>
    </w:p>
    <w:p w:rsidR="00C31F55" w:rsidRDefault="00D73901" w:rsidP="00AB235C">
      <w:pPr>
        <w:tabs>
          <w:tab w:val="num" w:pos="540"/>
        </w:tabs>
      </w:pPr>
      <w:r>
        <w:tab/>
      </w:r>
      <w:bookmarkStart w:id="5" w:name="_GoBack"/>
      <w:bookmarkEnd w:id="5"/>
    </w:p>
    <w:p w:rsidR="005732B2" w:rsidRDefault="005732B2" w:rsidP="005732B2"/>
    <w:p w:rsidR="002B6445" w:rsidRDefault="002B6445" w:rsidP="005732B2"/>
    <w:p w:rsidR="003D5E26" w:rsidRDefault="003D5E26" w:rsidP="005732B2"/>
    <w:p w:rsidR="009B2663" w:rsidRPr="007617DB" w:rsidRDefault="00BC167B" w:rsidP="009B2663">
      <w:pPr>
        <w:pageBreakBefore/>
        <w:spacing w:after="120"/>
        <w:jc w:val="right"/>
        <w:rPr>
          <w:bCs/>
          <w:sz w:val="20"/>
          <w:szCs w:val="20"/>
        </w:rPr>
      </w:pPr>
      <w:r w:rsidRPr="007617DB"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1645920" cy="1130300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17DB" w:rsidRPr="007617DB">
        <w:rPr>
          <w:bCs/>
          <w:sz w:val="20"/>
          <w:szCs w:val="20"/>
        </w:rPr>
        <w:t>Приложение №</w:t>
      </w:r>
      <w:r w:rsidR="009B2663" w:rsidRPr="007617DB">
        <w:rPr>
          <w:bCs/>
          <w:sz w:val="20"/>
          <w:szCs w:val="20"/>
        </w:rPr>
        <w:t xml:space="preserve"> </w:t>
      </w:r>
      <w:r w:rsidR="003D5E26">
        <w:rPr>
          <w:bCs/>
          <w:sz w:val="20"/>
          <w:szCs w:val="20"/>
        </w:rPr>
        <w:t>1</w:t>
      </w:r>
      <w:r w:rsidR="009B2663" w:rsidRPr="007617DB">
        <w:rPr>
          <w:bCs/>
          <w:sz w:val="20"/>
          <w:szCs w:val="20"/>
        </w:rPr>
        <w:t xml:space="preserve"> к Техническому заданию </w:t>
      </w:r>
    </w:p>
    <w:p w:rsidR="009B2663" w:rsidRPr="00192C6E" w:rsidRDefault="009B2663" w:rsidP="009B2663">
      <w:pPr>
        <w:spacing w:after="120"/>
        <w:ind w:right="71"/>
        <w:jc w:val="center"/>
        <w:rPr>
          <w:b/>
          <w:bCs/>
          <w:caps/>
        </w:rPr>
      </w:pPr>
    </w:p>
    <w:p w:rsidR="009B2663" w:rsidRPr="00192C6E" w:rsidRDefault="009B2663" w:rsidP="009B2663">
      <w:pPr>
        <w:spacing w:after="120"/>
        <w:ind w:right="71"/>
        <w:jc w:val="center"/>
        <w:rPr>
          <w:b/>
          <w:bCs/>
          <w:caps/>
        </w:rPr>
      </w:pPr>
      <w:r w:rsidRPr="00192C6E">
        <w:rPr>
          <w:b/>
          <w:bCs/>
          <w:caps/>
        </w:rPr>
        <w:t>Экологическая политика</w:t>
      </w:r>
    </w:p>
    <w:p w:rsidR="009B2663" w:rsidRPr="00192C6E" w:rsidRDefault="009B2663" w:rsidP="009B2663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Утверждена решением </w:t>
      </w:r>
    </w:p>
    <w:p w:rsidR="009B2663" w:rsidRPr="00192C6E" w:rsidRDefault="009B2663" w:rsidP="009B2663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Совета директоров ОАО «ТГК-1» </w:t>
      </w:r>
    </w:p>
    <w:p w:rsidR="009B2663" w:rsidRPr="00192C6E" w:rsidRDefault="009B2663" w:rsidP="009B2663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от </w:t>
      </w:r>
      <w:proofErr w:type="gramStart"/>
      <w:r w:rsidRPr="00192C6E">
        <w:rPr>
          <w:bCs/>
          <w:caps/>
          <w:sz w:val="16"/>
          <w:szCs w:val="16"/>
        </w:rPr>
        <w:t>« 5</w:t>
      </w:r>
      <w:proofErr w:type="gramEnd"/>
      <w:r w:rsidRPr="00192C6E">
        <w:rPr>
          <w:bCs/>
          <w:caps/>
          <w:sz w:val="16"/>
          <w:szCs w:val="16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92C6E">
          <w:rPr>
            <w:bCs/>
            <w:caps/>
            <w:sz w:val="16"/>
            <w:szCs w:val="16"/>
          </w:rPr>
          <w:t>2007 г</w:t>
        </w:r>
      </w:smartTag>
      <w:r w:rsidRPr="00192C6E">
        <w:rPr>
          <w:bCs/>
          <w:caps/>
          <w:sz w:val="16"/>
          <w:szCs w:val="16"/>
        </w:rPr>
        <w:t>.</w:t>
      </w:r>
    </w:p>
    <w:p w:rsidR="009B2663" w:rsidRPr="00192C6E" w:rsidRDefault="009B2663" w:rsidP="009B2663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B2663" w:rsidRPr="00192C6E" w:rsidRDefault="009B2663" w:rsidP="009B2663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B2663" w:rsidRPr="00192C6E" w:rsidRDefault="009B2663" w:rsidP="009B2663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открытость и доступность экологической информации;</w:t>
      </w:r>
    </w:p>
    <w:p w:rsidR="009B2663" w:rsidRPr="00192C6E" w:rsidRDefault="009B2663" w:rsidP="009B2663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совершенствование системы управления компанией в области охраны окружающей среды в соответствии </w:t>
      </w:r>
      <w:r w:rsidR="00416E20" w:rsidRPr="00192C6E">
        <w:rPr>
          <w:sz w:val="22"/>
          <w:szCs w:val="22"/>
        </w:rPr>
        <w:t>с требованиями</w:t>
      </w:r>
      <w:r w:rsidRPr="00192C6E">
        <w:rPr>
          <w:sz w:val="22"/>
          <w:szCs w:val="22"/>
        </w:rPr>
        <w:t xml:space="preserve"> международных стандартов.</w:t>
      </w:r>
    </w:p>
    <w:p w:rsidR="009B2663" w:rsidRPr="00192C6E" w:rsidRDefault="009B2663" w:rsidP="009B2663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92C6E">
        <w:rPr>
          <w:sz w:val="22"/>
          <w:szCs w:val="22"/>
        </w:rPr>
        <w:t>низкоэмиссионными</w:t>
      </w:r>
      <w:proofErr w:type="spellEnd"/>
      <w:r w:rsidRPr="00192C6E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B2663" w:rsidRPr="00192C6E" w:rsidRDefault="009B2663" w:rsidP="009B2663">
      <w:pPr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строительство </w:t>
      </w:r>
      <w:r w:rsidR="00416E20" w:rsidRPr="00192C6E">
        <w:rPr>
          <w:sz w:val="22"/>
          <w:szCs w:val="22"/>
        </w:rPr>
        <w:t>новых,</w:t>
      </w:r>
      <w:r w:rsidRPr="00192C6E">
        <w:rPr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9B2663" w:rsidRPr="00192C6E" w:rsidRDefault="009B2663" w:rsidP="009B2663">
      <w:pPr>
        <w:numPr>
          <w:ilvl w:val="0"/>
          <w:numId w:val="26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установка </w:t>
      </w:r>
      <w:proofErr w:type="spellStart"/>
      <w:r w:rsidRPr="00192C6E">
        <w:rPr>
          <w:sz w:val="22"/>
          <w:szCs w:val="22"/>
        </w:rPr>
        <w:t>рыбозащитных</w:t>
      </w:r>
      <w:proofErr w:type="spellEnd"/>
      <w:r w:rsidRPr="00192C6E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9B2663" w:rsidRPr="00192C6E" w:rsidRDefault="009B2663" w:rsidP="009B2663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B2663" w:rsidRPr="00192C6E" w:rsidRDefault="009B2663" w:rsidP="009B2663">
      <w:r w:rsidRPr="00192C6E">
        <w:t>Ознакомлен:</w:t>
      </w:r>
    </w:p>
    <w:p w:rsidR="009B2663" w:rsidRPr="00192C6E" w:rsidRDefault="003C71F1" w:rsidP="009B2663">
      <w:proofErr w:type="gramStart"/>
      <w:r>
        <w:t>И</w:t>
      </w:r>
      <w:r w:rsidR="007F7438">
        <w:t>сполнитель</w:t>
      </w:r>
      <w:r>
        <w:t>:</w:t>
      </w:r>
      <w:r w:rsidR="009B2663" w:rsidRPr="00192C6E">
        <w:t xml:space="preserve">   </w:t>
      </w:r>
      <w:proofErr w:type="gramEnd"/>
      <w:r w:rsidR="009B2663" w:rsidRPr="00192C6E">
        <w:t xml:space="preserve">            ___________</w:t>
      </w:r>
    </w:p>
    <w:p w:rsidR="009B2663" w:rsidRPr="00192C6E" w:rsidRDefault="009B2663" w:rsidP="009B2663">
      <w:pPr>
        <w:rPr>
          <w:sz w:val="20"/>
          <w:szCs w:val="20"/>
        </w:rPr>
      </w:pPr>
      <w:r w:rsidRPr="00192C6E">
        <w:t xml:space="preserve">                                  </w:t>
      </w:r>
      <w:r w:rsidRPr="00192C6E">
        <w:rPr>
          <w:sz w:val="20"/>
          <w:szCs w:val="20"/>
        </w:rPr>
        <w:t>Подпись, дата</w:t>
      </w:r>
    </w:p>
    <w:p w:rsidR="009B2663" w:rsidRDefault="009B2663" w:rsidP="009B2663">
      <w:pPr>
        <w:spacing w:after="120"/>
        <w:ind w:right="71" w:firstLine="1080"/>
        <w:rPr>
          <w:rFonts w:ascii="Arial Narrow" w:hAnsi="Arial Narrow"/>
          <w:sz w:val="20"/>
          <w:szCs w:val="20"/>
          <w:vertAlign w:val="superscript"/>
        </w:rPr>
      </w:pPr>
    </w:p>
    <w:p w:rsidR="00E953D3" w:rsidRDefault="00E953D3" w:rsidP="009B2663">
      <w:pPr>
        <w:spacing w:after="120"/>
        <w:ind w:right="71" w:firstLine="1080"/>
        <w:rPr>
          <w:rFonts w:ascii="Arial Narrow" w:hAnsi="Arial Narrow"/>
          <w:sz w:val="20"/>
          <w:szCs w:val="20"/>
          <w:vertAlign w:val="superscript"/>
        </w:rPr>
      </w:pPr>
    </w:p>
    <w:sectPr w:rsidR="00E953D3" w:rsidSect="0051062F">
      <w:footerReference w:type="default" r:id="rId12"/>
      <w:pgSz w:w="11906" w:h="16838"/>
      <w:pgMar w:top="851" w:right="1021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966" w:rsidRDefault="00E96966">
      <w:r>
        <w:separator/>
      </w:r>
    </w:p>
  </w:endnote>
  <w:endnote w:type="continuationSeparator" w:id="0">
    <w:p w:rsidR="00E96966" w:rsidRDefault="00E9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0AC" w:rsidRDefault="009350AC" w:rsidP="009350AC">
    <w:pPr>
      <w:pStyle w:val="2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966" w:rsidRDefault="00E96966">
      <w:r>
        <w:separator/>
      </w:r>
    </w:p>
  </w:footnote>
  <w:footnote w:type="continuationSeparator" w:id="0">
    <w:p w:rsidR="00E96966" w:rsidRDefault="00E96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BB6"/>
    <w:multiLevelType w:val="hybridMultilevel"/>
    <w:tmpl w:val="1E16A76C"/>
    <w:lvl w:ilvl="0" w:tplc="3DB482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074506F2"/>
    <w:multiLevelType w:val="hybridMultilevel"/>
    <w:tmpl w:val="5406DF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D30A3"/>
    <w:multiLevelType w:val="hybridMultilevel"/>
    <w:tmpl w:val="57D86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F5D53"/>
    <w:multiLevelType w:val="multilevel"/>
    <w:tmpl w:val="21E477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8C218F"/>
    <w:multiLevelType w:val="hybridMultilevel"/>
    <w:tmpl w:val="0A70B5A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 w15:restartNumberingAfterBreak="0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D11116"/>
    <w:multiLevelType w:val="multilevel"/>
    <w:tmpl w:val="3D880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2D066FCD"/>
    <w:multiLevelType w:val="multilevel"/>
    <w:tmpl w:val="ACEC4A2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F4100AA"/>
    <w:multiLevelType w:val="hybridMultilevel"/>
    <w:tmpl w:val="6F12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2942DB"/>
    <w:multiLevelType w:val="multilevel"/>
    <w:tmpl w:val="04B4C4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4019E3"/>
    <w:multiLevelType w:val="multilevel"/>
    <w:tmpl w:val="93DA9F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6B41D1A"/>
    <w:multiLevelType w:val="hybridMultilevel"/>
    <w:tmpl w:val="5B42718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A6663CA"/>
    <w:multiLevelType w:val="hybridMultilevel"/>
    <w:tmpl w:val="9EAA76A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50047910"/>
    <w:multiLevelType w:val="hybridMultilevel"/>
    <w:tmpl w:val="D25CC568"/>
    <w:lvl w:ilvl="0" w:tplc="B1B4BCF6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DB2AB34">
      <w:start w:val="1"/>
      <w:numFmt w:val="decimal"/>
      <w:lvlText w:val="%2.2"/>
      <w:lvlJc w:val="left"/>
      <w:pPr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8FE4C71"/>
    <w:multiLevelType w:val="hybridMultilevel"/>
    <w:tmpl w:val="FA3EA8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E790A1F"/>
    <w:multiLevelType w:val="multilevel"/>
    <w:tmpl w:val="EEB43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2" w15:restartNumberingAfterBreak="0">
    <w:nsid w:val="6697790A"/>
    <w:multiLevelType w:val="hybridMultilevel"/>
    <w:tmpl w:val="B1EE9D48"/>
    <w:lvl w:ilvl="0" w:tplc="B1B4BCF6">
      <w:start w:val="1"/>
      <w:numFmt w:val="decimal"/>
      <w:lvlText w:val="%1.2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EE76C71"/>
    <w:multiLevelType w:val="hybridMultilevel"/>
    <w:tmpl w:val="77B03C2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758CE8E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94657"/>
    <w:multiLevelType w:val="multilevel"/>
    <w:tmpl w:val="7E3EB7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7" w15:restartNumberingAfterBreak="0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8" w15:restartNumberingAfterBreak="0">
    <w:nsid w:val="7EC93FEF"/>
    <w:multiLevelType w:val="hybridMultilevel"/>
    <w:tmpl w:val="E0A60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6"/>
  </w:num>
  <w:num w:numId="6">
    <w:abstractNumId w:val="16"/>
  </w:num>
  <w:num w:numId="7">
    <w:abstractNumId w:val="14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8"/>
  </w:num>
  <w:num w:numId="13">
    <w:abstractNumId w:val="15"/>
  </w:num>
  <w:num w:numId="14">
    <w:abstractNumId w:val="11"/>
  </w:num>
  <w:num w:numId="15">
    <w:abstractNumId w:val="21"/>
  </w:num>
  <w:num w:numId="16">
    <w:abstractNumId w:val="5"/>
  </w:num>
  <w:num w:numId="17">
    <w:abstractNumId w:val="20"/>
  </w:num>
  <w:num w:numId="18">
    <w:abstractNumId w:val="3"/>
  </w:num>
  <w:num w:numId="19">
    <w:abstractNumId w:val="12"/>
  </w:num>
  <w:num w:numId="20">
    <w:abstractNumId w:val="10"/>
  </w:num>
  <w:num w:numId="21">
    <w:abstractNumId w:val="18"/>
  </w:num>
  <w:num w:numId="22">
    <w:abstractNumId w:val="22"/>
  </w:num>
  <w:num w:numId="23">
    <w:abstractNumId w:val="9"/>
  </w:num>
  <w:num w:numId="24">
    <w:abstractNumId w:val="2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9"/>
  </w:num>
  <w:num w:numId="28">
    <w:abstractNumId w:val="0"/>
  </w:num>
  <w:num w:numId="29">
    <w:abstractNumId w:val="13"/>
  </w:num>
  <w:num w:numId="30">
    <w:abstractNumId w:val="25"/>
  </w:num>
  <w:num w:numId="31">
    <w:abstractNumId w:val="4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F05"/>
    <w:rsid w:val="000063F1"/>
    <w:rsid w:val="000131A6"/>
    <w:rsid w:val="00014BB2"/>
    <w:rsid w:val="00037ED6"/>
    <w:rsid w:val="00055F10"/>
    <w:rsid w:val="000610B2"/>
    <w:rsid w:val="00071DE4"/>
    <w:rsid w:val="000821AE"/>
    <w:rsid w:val="000A49BD"/>
    <w:rsid w:val="000B0322"/>
    <w:rsid w:val="000B3825"/>
    <w:rsid w:val="000B7A8F"/>
    <w:rsid w:val="000C25E3"/>
    <w:rsid w:val="000C416E"/>
    <w:rsid w:val="000D266C"/>
    <w:rsid w:val="000D35E4"/>
    <w:rsid w:val="00100B7F"/>
    <w:rsid w:val="001066DC"/>
    <w:rsid w:val="00130AA7"/>
    <w:rsid w:val="0013214D"/>
    <w:rsid w:val="00132E0C"/>
    <w:rsid w:val="001371EC"/>
    <w:rsid w:val="00146121"/>
    <w:rsid w:val="00164C75"/>
    <w:rsid w:val="00167AE2"/>
    <w:rsid w:val="001955A8"/>
    <w:rsid w:val="001A7A84"/>
    <w:rsid w:val="001B2C07"/>
    <w:rsid w:val="001C5E0F"/>
    <w:rsid w:val="001D06D3"/>
    <w:rsid w:val="001D205A"/>
    <w:rsid w:val="00201C69"/>
    <w:rsid w:val="00203066"/>
    <w:rsid w:val="00203A79"/>
    <w:rsid w:val="00210B69"/>
    <w:rsid w:val="00214C15"/>
    <w:rsid w:val="002165A1"/>
    <w:rsid w:val="00217E4B"/>
    <w:rsid w:val="00225AB6"/>
    <w:rsid w:val="00243B04"/>
    <w:rsid w:val="002613DD"/>
    <w:rsid w:val="0026162A"/>
    <w:rsid w:val="00266337"/>
    <w:rsid w:val="002803ED"/>
    <w:rsid w:val="002833E8"/>
    <w:rsid w:val="002905C0"/>
    <w:rsid w:val="00296A3D"/>
    <w:rsid w:val="00296B5F"/>
    <w:rsid w:val="002A4CE3"/>
    <w:rsid w:val="002B6346"/>
    <w:rsid w:val="002B6445"/>
    <w:rsid w:val="002C0666"/>
    <w:rsid w:val="00307AC0"/>
    <w:rsid w:val="00326940"/>
    <w:rsid w:val="003323C9"/>
    <w:rsid w:val="00340BDE"/>
    <w:rsid w:val="003545DB"/>
    <w:rsid w:val="00355278"/>
    <w:rsid w:val="00355BF9"/>
    <w:rsid w:val="00396A7A"/>
    <w:rsid w:val="003B10BD"/>
    <w:rsid w:val="003B35E2"/>
    <w:rsid w:val="003C71F1"/>
    <w:rsid w:val="003D13A5"/>
    <w:rsid w:val="003D57C7"/>
    <w:rsid w:val="003D5E26"/>
    <w:rsid w:val="003D7120"/>
    <w:rsid w:val="003E0151"/>
    <w:rsid w:val="003E25AB"/>
    <w:rsid w:val="003E370C"/>
    <w:rsid w:val="003E3E6F"/>
    <w:rsid w:val="003F40B8"/>
    <w:rsid w:val="003F6DDB"/>
    <w:rsid w:val="00405187"/>
    <w:rsid w:val="00414B81"/>
    <w:rsid w:val="00416E20"/>
    <w:rsid w:val="0042748C"/>
    <w:rsid w:val="00431B87"/>
    <w:rsid w:val="004332F3"/>
    <w:rsid w:val="004353FB"/>
    <w:rsid w:val="0044105C"/>
    <w:rsid w:val="00441FDC"/>
    <w:rsid w:val="00443784"/>
    <w:rsid w:val="004533A4"/>
    <w:rsid w:val="00461528"/>
    <w:rsid w:val="004632B1"/>
    <w:rsid w:val="00473260"/>
    <w:rsid w:val="004830D9"/>
    <w:rsid w:val="004B43BB"/>
    <w:rsid w:val="004B5149"/>
    <w:rsid w:val="004B7572"/>
    <w:rsid w:val="004C685D"/>
    <w:rsid w:val="004C6C43"/>
    <w:rsid w:val="004D639D"/>
    <w:rsid w:val="004E7B35"/>
    <w:rsid w:val="0051062F"/>
    <w:rsid w:val="005307FB"/>
    <w:rsid w:val="00537D2F"/>
    <w:rsid w:val="00544228"/>
    <w:rsid w:val="005476D0"/>
    <w:rsid w:val="00547711"/>
    <w:rsid w:val="00550C98"/>
    <w:rsid w:val="00560E41"/>
    <w:rsid w:val="005732B2"/>
    <w:rsid w:val="00585E74"/>
    <w:rsid w:val="005A42FA"/>
    <w:rsid w:val="005A6FDC"/>
    <w:rsid w:val="005B2439"/>
    <w:rsid w:val="005B7C89"/>
    <w:rsid w:val="005D5C71"/>
    <w:rsid w:val="005E0663"/>
    <w:rsid w:val="005E6F08"/>
    <w:rsid w:val="005F0FE7"/>
    <w:rsid w:val="006130E2"/>
    <w:rsid w:val="00614617"/>
    <w:rsid w:val="0061467E"/>
    <w:rsid w:val="006372AC"/>
    <w:rsid w:val="00660014"/>
    <w:rsid w:val="006704AE"/>
    <w:rsid w:val="00670EDF"/>
    <w:rsid w:val="00672A03"/>
    <w:rsid w:val="00691E2E"/>
    <w:rsid w:val="006A67C3"/>
    <w:rsid w:val="006A78F5"/>
    <w:rsid w:val="006B6E51"/>
    <w:rsid w:val="006C44A0"/>
    <w:rsid w:val="006C7553"/>
    <w:rsid w:val="006E0734"/>
    <w:rsid w:val="006E3571"/>
    <w:rsid w:val="006F7FDD"/>
    <w:rsid w:val="007007C0"/>
    <w:rsid w:val="007030D6"/>
    <w:rsid w:val="00712065"/>
    <w:rsid w:val="00733B28"/>
    <w:rsid w:val="00737A42"/>
    <w:rsid w:val="007408FB"/>
    <w:rsid w:val="007431E4"/>
    <w:rsid w:val="007617DB"/>
    <w:rsid w:val="0078377C"/>
    <w:rsid w:val="00790BAC"/>
    <w:rsid w:val="007943AB"/>
    <w:rsid w:val="007954B1"/>
    <w:rsid w:val="007C3114"/>
    <w:rsid w:val="007C4813"/>
    <w:rsid w:val="007D1775"/>
    <w:rsid w:val="007D2E1E"/>
    <w:rsid w:val="007D627C"/>
    <w:rsid w:val="007D62F9"/>
    <w:rsid w:val="007D6A2D"/>
    <w:rsid w:val="007F7438"/>
    <w:rsid w:val="008008AE"/>
    <w:rsid w:val="0080509F"/>
    <w:rsid w:val="00805DA8"/>
    <w:rsid w:val="00806869"/>
    <w:rsid w:val="008129D1"/>
    <w:rsid w:val="008137C5"/>
    <w:rsid w:val="00815B98"/>
    <w:rsid w:val="00820B49"/>
    <w:rsid w:val="00851763"/>
    <w:rsid w:val="00853028"/>
    <w:rsid w:val="008604AD"/>
    <w:rsid w:val="0086150D"/>
    <w:rsid w:val="008634D3"/>
    <w:rsid w:val="00867E7E"/>
    <w:rsid w:val="0087159E"/>
    <w:rsid w:val="008744B8"/>
    <w:rsid w:val="008759D6"/>
    <w:rsid w:val="008A6366"/>
    <w:rsid w:val="008B6EDA"/>
    <w:rsid w:val="008C0617"/>
    <w:rsid w:val="008C4462"/>
    <w:rsid w:val="008D150B"/>
    <w:rsid w:val="008D4CB1"/>
    <w:rsid w:val="008D4FB5"/>
    <w:rsid w:val="008F1434"/>
    <w:rsid w:val="00903427"/>
    <w:rsid w:val="00903CB9"/>
    <w:rsid w:val="00932258"/>
    <w:rsid w:val="009350AC"/>
    <w:rsid w:val="00936872"/>
    <w:rsid w:val="00992525"/>
    <w:rsid w:val="0099280C"/>
    <w:rsid w:val="00993417"/>
    <w:rsid w:val="00997C9B"/>
    <w:rsid w:val="009A3051"/>
    <w:rsid w:val="009A7155"/>
    <w:rsid w:val="009B2663"/>
    <w:rsid w:val="009C0F0E"/>
    <w:rsid w:val="009C242A"/>
    <w:rsid w:val="009C3BF1"/>
    <w:rsid w:val="009C6CB5"/>
    <w:rsid w:val="009C7809"/>
    <w:rsid w:val="009D1C47"/>
    <w:rsid w:val="009D22C7"/>
    <w:rsid w:val="009D3788"/>
    <w:rsid w:val="009D4EED"/>
    <w:rsid w:val="009F0688"/>
    <w:rsid w:val="009F1009"/>
    <w:rsid w:val="009F4A91"/>
    <w:rsid w:val="009F528E"/>
    <w:rsid w:val="00A158DD"/>
    <w:rsid w:val="00A23628"/>
    <w:rsid w:val="00A26472"/>
    <w:rsid w:val="00A34480"/>
    <w:rsid w:val="00A4066F"/>
    <w:rsid w:val="00A52F46"/>
    <w:rsid w:val="00A73A78"/>
    <w:rsid w:val="00A82F7D"/>
    <w:rsid w:val="00A87007"/>
    <w:rsid w:val="00A93D38"/>
    <w:rsid w:val="00A963D7"/>
    <w:rsid w:val="00AB1A3B"/>
    <w:rsid w:val="00AB1DAC"/>
    <w:rsid w:val="00AB235C"/>
    <w:rsid w:val="00AC19E8"/>
    <w:rsid w:val="00AC1A04"/>
    <w:rsid w:val="00AD011F"/>
    <w:rsid w:val="00AD059B"/>
    <w:rsid w:val="00AE18EE"/>
    <w:rsid w:val="00AF0476"/>
    <w:rsid w:val="00AF687B"/>
    <w:rsid w:val="00AF6A52"/>
    <w:rsid w:val="00B161BB"/>
    <w:rsid w:val="00B37F35"/>
    <w:rsid w:val="00B4022E"/>
    <w:rsid w:val="00B670D4"/>
    <w:rsid w:val="00B92545"/>
    <w:rsid w:val="00B964E4"/>
    <w:rsid w:val="00BB0C26"/>
    <w:rsid w:val="00BB7FFC"/>
    <w:rsid w:val="00BC167B"/>
    <w:rsid w:val="00BC5341"/>
    <w:rsid w:val="00BE0A97"/>
    <w:rsid w:val="00BE1A8A"/>
    <w:rsid w:val="00BE4FFE"/>
    <w:rsid w:val="00BF018D"/>
    <w:rsid w:val="00C107D1"/>
    <w:rsid w:val="00C12347"/>
    <w:rsid w:val="00C25195"/>
    <w:rsid w:val="00C26ADA"/>
    <w:rsid w:val="00C27181"/>
    <w:rsid w:val="00C31585"/>
    <w:rsid w:val="00C31F55"/>
    <w:rsid w:val="00C45784"/>
    <w:rsid w:val="00C45C09"/>
    <w:rsid w:val="00C55E02"/>
    <w:rsid w:val="00C90DC1"/>
    <w:rsid w:val="00C94658"/>
    <w:rsid w:val="00C956DC"/>
    <w:rsid w:val="00CA137C"/>
    <w:rsid w:val="00CA1A60"/>
    <w:rsid w:val="00CA2465"/>
    <w:rsid w:val="00CB7811"/>
    <w:rsid w:val="00CB781F"/>
    <w:rsid w:val="00CD27C5"/>
    <w:rsid w:val="00CF22DE"/>
    <w:rsid w:val="00CF6CA6"/>
    <w:rsid w:val="00D069AC"/>
    <w:rsid w:val="00D103C2"/>
    <w:rsid w:val="00D13855"/>
    <w:rsid w:val="00D33129"/>
    <w:rsid w:val="00D426C5"/>
    <w:rsid w:val="00D56C7F"/>
    <w:rsid w:val="00D64848"/>
    <w:rsid w:val="00D677F3"/>
    <w:rsid w:val="00D73901"/>
    <w:rsid w:val="00D81F90"/>
    <w:rsid w:val="00D96B6D"/>
    <w:rsid w:val="00DC6DED"/>
    <w:rsid w:val="00DD179B"/>
    <w:rsid w:val="00DE004E"/>
    <w:rsid w:val="00DE456A"/>
    <w:rsid w:val="00E038D1"/>
    <w:rsid w:val="00E239F9"/>
    <w:rsid w:val="00E576AF"/>
    <w:rsid w:val="00E6066F"/>
    <w:rsid w:val="00E608C2"/>
    <w:rsid w:val="00E65697"/>
    <w:rsid w:val="00E67D29"/>
    <w:rsid w:val="00E80236"/>
    <w:rsid w:val="00E81D1D"/>
    <w:rsid w:val="00E953D3"/>
    <w:rsid w:val="00E96966"/>
    <w:rsid w:val="00EA1FAC"/>
    <w:rsid w:val="00EB5EDE"/>
    <w:rsid w:val="00EB7EF1"/>
    <w:rsid w:val="00EC3041"/>
    <w:rsid w:val="00EC7E9A"/>
    <w:rsid w:val="00EF4606"/>
    <w:rsid w:val="00EF4B65"/>
    <w:rsid w:val="00F06F80"/>
    <w:rsid w:val="00F22E5E"/>
    <w:rsid w:val="00F356A4"/>
    <w:rsid w:val="00F47132"/>
    <w:rsid w:val="00F52DAF"/>
    <w:rsid w:val="00F547BD"/>
    <w:rsid w:val="00F645E9"/>
    <w:rsid w:val="00F90F64"/>
    <w:rsid w:val="00FB0DA7"/>
    <w:rsid w:val="00FB3223"/>
    <w:rsid w:val="00FB3F05"/>
    <w:rsid w:val="00FB6B91"/>
    <w:rsid w:val="00FC54A4"/>
    <w:rsid w:val="00FD4A57"/>
    <w:rsid w:val="00FE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9A2B07-0013-410B-8511-A5F338EF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9D378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pPr>
      <w:ind w:left="720"/>
    </w:pPr>
    <w:rPr>
      <w:szCs w:val="20"/>
    </w:rPr>
  </w:style>
  <w:style w:type="paragraph" w:styleId="a7">
    <w:name w:val="List"/>
    <w:basedOn w:val="a0"/>
    <w:pPr>
      <w:ind w:left="283" w:hanging="283"/>
    </w:pPr>
    <w:rPr>
      <w:sz w:val="20"/>
      <w:szCs w:val="20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a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146121"/>
    <w:pPr>
      <w:spacing w:after="120" w:line="480" w:lineRule="auto"/>
      <w:ind w:left="283"/>
    </w:pPr>
  </w:style>
  <w:style w:type="paragraph" w:customStyle="1" w:styleId="a">
    <w:name w:val="Пункт"/>
    <w:basedOn w:val="a0"/>
    <w:pPr>
      <w:numPr>
        <w:ilvl w:val="2"/>
        <w:numId w:val="1"/>
      </w:numPr>
      <w:spacing w:line="360" w:lineRule="auto"/>
      <w:ind w:hanging="180"/>
      <w:jc w:val="both"/>
    </w:pPr>
    <w:rPr>
      <w:sz w:val="28"/>
      <w:szCs w:val="28"/>
    </w:rPr>
  </w:style>
  <w:style w:type="paragraph" w:customStyle="1" w:styleId="ad">
    <w:name w:val="Пункт б/н"/>
    <w:basedOn w:val="a0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customStyle="1" w:styleId="ae">
    <w:name w:val="Таблица шапка"/>
    <w:basedOn w:val="a0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">
    <w:name w:val="Таблица текст"/>
    <w:basedOn w:val="a0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комментарий"/>
    <w:rPr>
      <w:b/>
      <w:i/>
      <w:shd w:val="clear" w:color="auto" w:fill="FFFF99"/>
    </w:rPr>
  </w:style>
  <w:style w:type="paragraph" w:styleId="af1">
    <w:name w:val="Normal (Web)"/>
    <w:basedOn w:val="a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FR1">
    <w:name w:val="FR1"/>
    <w:rsid w:val="00146121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1461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2">
    <w:name w:val="Table Grid"/>
    <w:basedOn w:val="a2"/>
    <w:uiPriority w:val="59"/>
    <w:rsid w:val="00903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55278"/>
    <w:rPr>
      <w:rFonts w:ascii="Arial" w:hAnsi="Arial"/>
      <w:sz w:val="24"/>
    </w:rPr>
  </w:style>
  <w:style w:type="paragraph" w:styleId="af3">
    <w:name w:val="Balloon Text"/>
    <w:basedOn w:val="a0"/>
    <w:link w:val="af4"/>
    <w:rsid w:val="00CF6CA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CF6CA6"/>
    <w:rPr>
      <w:rFonts w:ascii="Segoe UI" w:hAnsi="Segoe UI" w:cs="Segoe UI"/>
      <w:sz w:val="18"/>
      <w:szCs w:val="18"/>
    </w:rPr>
  </w:style>
  <w:style w:type="character" w:styleId="af5">
    <w:name w:val="Hyperlink"/>
    <w:rsid w:val="00AC1A04"/>
    <w:rPr>
      <w:color w:val="0563C1"/>
      <w:u w:val="single"/>
    </w:rPr>
  </w:style>
  <w:style w:type="paragraph" w:styleId="af6">
    <w:name w:val="List Paragraph"/>
    <w:basedOn w:val="a0"/>
    <w:uiPriority w:val="34"/>
    <w:qFormat/>
    <w:rsid w:val="000063F1"/>
    <w:pPr>
      <w:ind w:left="708"/>
    </w:pPr>
  </w:style>
  <w:style w:type="character" w:customStyle="1" w:styleId="40">
    <w:name w:val="Заголовок 4 Знак"/>
    <w:link w:val="4"/>
    <w:semiHidden/>
    <w:rsid w:val="009D378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4">
    <w:name w:val="Основной текст (2)_"/>
    <w:link w:val="25"/>
    <w:uiPriority w:val="99"/>
    <w:locked/>
    <w:rsid w:val="000610B2"/>
    <w:rPr>
      <w:b/>
      <w:bCs/>
      <w:shd w:val="clear" w:color="auto" w:fill="FFFFFF"/>
    </w:rPr>
  </w:style>
  <w:style w:type="paragraph" w:customStyle="1" w:styleId="25">
    <w:name w:val="Основной текст (2)"/>
    <w:basedOn w:val="a0"/>
    <w:link w:val="24"/>
    <w:uiPriority w:val="99"/>
    <w:rsid w:val="000610B2"/>
    <w:pPr>
      <w:widowControl w:val="0"/>
      <w:shd w:val="clear" w:color="auto" w:fill="FFFFFF"/>
      <w:spacing w:line="274" w:lineRule="exact"/>
      <w:ind w:hanging="44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achev.sa@karelia.tgc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oozd@karelia.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lotova.iv@karelia.tgc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A46C9-09FF-4536-824D-818257A9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1473</Words>
  <Characters>11040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12489</CharactersWithSpaces>
  <SharedDoc>false</SharedDoc>
  <HLinks>
    <vt:vector size="12" baseType="variant">
      <vt:variant>
        <vt:i4>6815754</vt:i4>
      </vt:variant>
      <vt:variant>
        <vt:i4>3</vt:i4>
      </vt:variant>
      <vt:variant>
        <vt:i4>0</vt:i4>
      </vt:variant>
      <vt:variant>
        <vt:i4>5</vt:i4>
      </vt:variant>
      <vt:variant>
        <vt:lpwstr>mailto:dolotova.iv@karelia.tgc1.ru</vt:lpwstr>
      </vt:variant>
      <vt:variant>
        <vt:lpwstr/>
      </vt:variant>
      <vt:variant>
        <vt:i4>3932253</vt:i4>
      </vt:variant>
      <vt:variant>
        <vt:i4>0</vt:i4>
      </vt:variant>
      <vt:variant>
        <vt:i4>0</vt:i4>
      </vt:variant>
      <vt:variant>
        <vt:i4>5</vt:i4>
      </vt:variant>
      <vt:variant>
        <vt:lpwstr>mailto:usachev.sa@karelia.tgc1.ru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Ирина Владимировна</cp:lastModifiedBy>
  <cp:revision>11</cp:revision>
  <cp:lastPrinted>2015-05-19T06:17:00Z</cp:lastPrinted>
  <dcterms:created xsi:type="dcterms:W3CDTF">2015-11-02T07:31:00Z</dcterms:created>
  <dcterms:modified xsi:type="dcterms:W3CDTF">2015-12-18T08:09:00Z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